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69F83" w14:textId="77777777" w:rsidR="00852A68" w:rsidRDefault="00852A68" w:rsidP="00852A68">
      <w:pPr>
        <w:ind w:left="1276" w:hanging="709"/>
        <w:jc w:val="center"/>
      </w:pPr>
      <w:r>
        <w:t>Министерство науки и высшего образования Российской Федерации</w:t>
      </w:r>
    </w:p>
    <w:p w14:paraId="7BD2616B" w14:textId="77777777" w:rsidR="00852A68" w:rsidRDefault="00852A68" w:rsidP="00852A68">
      <w:pPr>
        <w:jc w:val="center"/>
      </w:pPr>
      <w:r>
        <w:t>Федеральное государственное автономное образовательное учреждение</w:t>
      </w:r>
    </w:p>
    <w:p w14:paraId="50F0373D" w14:textId="77777777" w:rsidR="00852A68" w:rsidRDefault="00852A68" w:rsidP="00852A68">
      <w:pPr>
        <w:jc w:val="center"/>
      </w:pPr>
      <w:r>
        <w:t>высшего образования</w:t>
      </w:r>
    </w:p>
    <w:p w14:paraId="2A83F242" w14:textId="77777777" w:rsidR="00852A68" w:rsidRDefault="00852A68" w:rsidP="00852A68">
      <w:pPr>
        <w:jc w:val="center"/>
      </w:pPr>
      <w:r>
        <w:t>«Уральский федеральный университет</w:t>
      </w:r>
    </w:p>
    <w:p w14:paraId="22F19250" w14:textId="77777777" w:rsidR="00852A68" w:rsidRDefault="00852A68" w:rsidP="00852A68">
      <w:pPr>
        <w:jc w:val="center"/>
      </w:pPr>
      <w:r>
        <w:t>имени первого Президента России Б.Н. Ельцина»</w:t>
      </w:r>
    </w:p>
    <w:p w14:paraId="2886D3B7" w14:textId="77777777" w:rsidR="00852A68" w:rsidRDefault="00852A68" w:rsidP="00852A68">
      <w:pPr>
        <w:jc w:val="center"/>
      </w:pPr>
    </w:p>
    <w:p w14:paraId="5774E65A" w14:textId="77777777" w:rsidR="00852A68" w:rsidRDefault="00852A68" w:rsidP="00852A68">
      <w:pPr>
        <w:jc w:val="center"/>
      </w:pPr>
      <w:r>
        <w:t>Физико-Технологический Институт</w:t>
      </w:r>
    </w:p>
    <w:p w14:paraId="3AB5E07D" w14:textId="77777777" w:rsidR="00852A68" w:rsidRDefault="00852A68" w:rsidP="00852A68">
      <w:pPr>
        <w:jc w:val="center"/>
      </w:pPr>
      <w:r>
        <w:t>Кафедра технической физики</w:t>
      </w:r>
    </w:p>
    <w:p w14:paraId="6E71F46C" w14:textId="77777777" w:rsidR="00852A68" w:rsidRDefault="00852A68" w:rsidP="00852A68">
      <w:pPr>
        <w:jc w:val="center"/>
        <w:rPr>
          <w:b/>
        </w:rPr>
      </w:pPr>
    </w:p>
    <w:p w14:paraId="24BACB59" w14:textId="77777777" w:rsidR="00852A68" w:rsidRDefault="00852A68" w:rsidP="00852A68">
      <w:pPr>
        <w:jc w:val="center"/>
        <w:rPr>
          <w:b/>
        </w:rPr>
      </w:pPr>
    </w:p>
    <w:p w14:paraId="2D17CF67" w14:textId="77777777" w:rsidR="00852A68" w:rsidRDefault="00852A68" w:rsidP="00852A68">
      <w:pPr>
        <w:jc w:val="center"/>
        <w:rPr>
          <w:b/>
        </w:rPr>
      </w:pPr>
    </w:p>
    <w:p w14:paraId="057C737F" w14:textId="4CED9FAE" w:rsidR="00852A68" w:rsidRDefault="00852A68" w:rsidP="00852A68">
      <w:pPr>
        <w:jc w:val="center"/>
      </w:pPr>
      <w:r>
        <w:t>Отчет по лабораторной работе №</w:t>
      </w:r>
      <w:r>
        <w:t>2</w:t>
      </w:r>
      <w:r>
        <w:t xml:space="preserve"> по теме</w:t>
      </w:r>
    </w:p>
    <w:p w14:paraId="126770C8" w14:textId="0AB3FE7E" w:rsidR="00852A68" w:rsidRDefault="00852A68" w:rsidP="00852A68">
      <w:pPr>
        <w:jc w:val="center"/>
      </w:pPr>
      <w:r>
        <w:t>«</w:t>
      </w:r>
      <w:r w:rsidRPr="00852A68">
        <w:rPr>
          <w:b/>
          <w:bCs/>
        </w:rPr>
        <w:t>ПРЕДВАРИТЕЛЬНАЯ ОБРАБОТКА ИЗОБРАЖЕНИЙ</w:t>
      </w:r>
      <w:r>
        <w:rPr>
          <w:b/>
          <w:bCs/>
        </w:rPr>
        <w:t>»</w:t>
      </w:r>
    </w:p>
    <w:p w14:paraId="255E717D" w14:textId="77777777" w:rsidR="00852A68" w:rsidRDefault="00852A68" w:rsidP="00852A68">
      <w:pPr>
        <w:jc w:val="center"/>
        <w:rPr>
          <w:b/>
        </w:rPr>
      </w:pPr>
    </w:p>
    <w:p w14:paraId="3334912B" w14:textId="77777777" w:rsidR="00852A68" w:rsidRDefault="00852A68" w:rsidP="00852A68">
      <w:pPr>
        <w:jc w:val="center"/>
      </w:pPr>
    </w:p>
    <w:p w14:paraId="02B1E06A" w14:textId="77777777" w:rsidR="00852A68" w:rsidRDefault="00852A68" w:rsidP="00852A68">
      <w:pPr>
        <w:jc w:val="center"/>
      </w:pPr>
    </w:p>
    <w:p w14:paraId="7CFAE20D" w14:textId="77777777" w:rsidR="00852A68" w:rsidRDefault="00852A68" w:rsidP="00852A68">
      <w:pPr>
        <w:jc w:val="center"/>
      </w:pPr>
    </w:p>
    <w:tbl>
      <w:tblPr>
        <w:tblStyle w:val="a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68"/>
        <w:gridCol w:w="3686"/>
      </w:tblGrid>
      <w:tr w:rsidR="00852A68" w14:paraId="7C1EEBC0" w14:textId="77777777" w:rsidTr="001A1B6B">
        <w:trPr>
          <w:trHeight w:val="406"/>
        </w:trPr>
        <w:tc>
          <w:tcPr>
            <w:tcW w:w="2268" w:type="dxa"/>
            <w:hideMark/>
          </w:tcPr>
          <w:p w14:paraId="3FBEF89F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Преподаватель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1C54CBE6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Новоселов Иван Эдуардович</w:t>
            </w:r>
          </w:p>
        </w:tc>
      </w:tr>
      <w:tr w:rsidR="00852A68" w14:paraId="7A14224A" w14:textId="77777777" w:rsidTr="001A1B6B">
        <w:trPr>
          <w:trHeight w:val="425"/>
        </w:trPr>
        <w:tc>
          <w:tcPr>
            <w:tcW w:w="2268" w:type="dxa"/>
            <w:hideMark/>
          </w:tcPr>
          <w:p w14:paraId="4947239A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Студенты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492DB8B7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Черняков Матвей Сергеевич</w:t>
            </w:r>
          </w:p>
        </w:tc>
      </w:tr>
      <w:tr w:rsidR="00852A68" w14:paraId="74A75DE4" w14:textId="77777777" w:rsidTr="001A1B6B">
        <w:trPr>
          <w:trHeight w:val="443"/>
        </w:trPr>
        <w:tc>
          <w:tcPr>
            <w:tcW w:w="2268" w:type="dxa"/>
            <w:hideMark/>
          </w:tcPr>
          <w:p w14:paraId="71745A9B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Группа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:</w:t>
            </w:r>
          </w:p>
        </w:tc>
        <w:tc>
          <w:tcPr>
            <w:tcW w:w="368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7C4D18A" w14:textId="77777777" w:rsidR="00852A68" w:rsidRDefault="00852A68" w:rsidP="001A1B6B">
            <w:pPr>
              <w:spacing w:before="24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Фт-420008</w:t>
            </w:r>
          </w:p>
        </w:tc>
      </w:tr>
    </w:tbl>
    <w:p w14:paraId="53C9EDF6" w14:textId="77777777" w:rsidR="00852A68" w:rsidRDefault="00852A68" w:rsidP="00852A68">
      <w:pPr>
        <w:jc w:val="center"/>
      </w:pPr>
    </w:p>
    <w:p w14:paraId="04BAD335" w14:textId="77777777" w:rsidR="00852A68" w:rsidRDefault="00852A68" w:rsidP="00852A68">
      <w:pPr>
        <w:jc w:val="center"/>
      </w:pPr>
    </w:p>
    <w:p w14:paraId="0E454DC2" w14:textId="77777777" w:rsidR="00852A68" w:rsidRDefault="00852A68" w:rsidP="00852A68">
      <w:pPr>
        <w:jc w:val="center"/>
      </w:pPr>
    </w:p>
    <w:p w14:paraId="13C4B31E" w14:textId="77777777" w:rsidR="00852A68" w:rsidRDefault="00852A68" w:rsidP="00852A68">
      <w:pPr>
        <w:jc w:val="center"/>
      </w:pPr>
    </w:p>
    <w:p w14:paraId="7C183CBE" w14:textId="77777777" w:rsidR="00852A68" w:rsidRDefault="00852A68" w:rsidP="00852A68">
      <w:pPr>
        <w:jc w:val="center"/>
      </w:pPr>
    </w:p>
    <w:p w14:paraId="48DF43BA" w14:textId="77777777" w:rsidR="00852A68" w:rsidRDefault="00852A68" w:rsidP="00852A68">
      <w:pPr>
        <w:jc w:val="center"/>
      </w:pPr>
    </w:p>
    <w:p w14:paraId="38361668" w14:textId="77777777" w:rsidR="00852A68" w:rsidRDefault="00852A68" w:rsidP="00852A68">
      <w:pPr>
        <w:jc w:val="center"/>
      </w:pPr>
    </w:p>
    <w:p w14:paraId="0E065379" w14:textId="77777777" w:rsidR="00852A68" w:rsidRDefault="00852A68" w:rsidP="00852A68">
      <w:pPr>
        <w:jc w:val="center"/>
      </w:pPr>
    </w:p>
    <w:p w14:paraId="23BD0B92" w14:textId="77777777" w:rsidR="00852A68" w:rsidRDefault="00852A68" w:rsidP="00852A68">
      <w:pPr>
        <w:jc w:val="center"/>
      </w:pPr>
      <w:r>
        <w:t>Екатеринбург</w:t>
      </w:r>
    </w:p>
    <w:p w14:paraId="2671A5E0" w14:textId="77777777" w:rsidR="00852A68" w:rsidRDefault="00852A68" w:rsidP="00852A68">
      <w:pPr>
        <w:spacing w:after="160"/>
        <w:jc w:val="center"/>
      </w:pPr>
      <w:r>
        <w:t>2025</w:t>
      </w:r>
      <w:r>
        <w:br w:type="page"/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8"/>
        </w:rPr>
        <w:id w:val="-616837640"/>
        <w:docPartObj>
          <w:docPartGallery w:val="Table of Contents"/>
          <w:docPartUnique/>
        </w:docPartObj>
      </w:sdtPr>
      <w:sdtContent>
        <w:p w14:paraId="70F540F0" w14:textId="77777777" w:rsidR="00852A68" w:rsidRDefault="00852A68" w:rsidP="00852A68">
          <w:pPr>
            <w:pStyle w:val="ac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0BC92ABB" w14:textId="77777777" w:rsidR="00852A68" w:rsidRDefault="00852A68" w:rsidP="00852A68">
          <w:pPr>
            <w:pStyle w:val="11"/>
            <w:tabs>
              <w:tab w:val="right" w:leader="dot" w:pos="9061"/>
            </w:tabs>
          </w:pPr>
        </w:p>
        <w:p w14:paraId="406F2778" w14:textId="09DB66DA" w:rsidR="004A087C" w:rsidRDefault="00852A68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3540390" w:history="1">
            <w:r w:rsidR="004A087C" w:rsidRPr="00AC234F">
              <w:rPr>
                <w:rStyle w:val="a5"/>
                <w:noProof/>
              </w:rPr>
              <w:t>ЗАДАНИЕ</w:t>
            </w:r>
            <w:r w:rsidR="004A087C">
              <w:rPr>
                <w:noProof/>
                <w:webHidden/>
              </w:rPr>
              <w:tab/>
            </w:r>
            <w:r w:rsidR="004A087C">
              <w:rPr>
                <w:noProof/>
                <w:webHidden/>
              </w:rPr>
              <w:fldChar w:fldCharType="begin"/>
            </w:r>
            <w:r w:rsidR="004A087C">
              <w:rPr>
                <w:noProof/>
                <w:webHidden/>
              </w:rPr>
              <w:instrText xml:space="preserve"> PAGEREF _Toc213540390 \h </w:instrText>
            </w:r>
            <w:r w:rsidR="004A087C">
              <w:rPr>
                <w:noProof/>
                <w:webHidden/>
              </w:rPr>
            </w:r>
            <w:r w:rsidR="004A087C">
              <w:rPr>
                <w:noProof/>
                <w:webHidden/>
              </w:rPr>
              <w:fldChar w:fldCharType="separate"/>
            </w:r>
            <w:r w:rsidR="004A087C">
              <w:rPr>
                <w:noProof/>
                <w:webHidden/>
              </w:rPr>
              <w:t>3</w:t>
            </w:r>
            <w:r w:rsidR="004A087C">
              <w:rPr>
                <w:noProof/>
                <w:webHidden/>
              </w:rPr>
              <w:fldChar w:fldCharType="end"/>
            </w:r>
          </w:hyperlink>
        </w:p>
        <w:p w14:paraId="0349FC9E" w14:textId="5CDCFDB6" w:rsidR="004A087C" w:rsidRDefault="004A087C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1" w:history="1">
            <w:r w:rsidRPr="00AC234F">
              <w:rPr>
                <w:rStyle w:val="a5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_Toc213540391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CDA97" w14:textId="63CA922C" w:rsidR="004A087C" w:rsidRDefault="004A087C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2" w:history="1">
            <w:r w:rsidRPr="00AC234F">
              <w:rPr>
                <w:rStyle w:val="a5"/>
                <w:noProof/>
              </w:rPr>
              <w:t>ОПИСА</w:t>
            </w:r>
            <w:r w:rsidRPr="00AC234F">
              <w:rPr>
                <w:rStyle w:val="a5"/>
                <w:noProof/>
              </w:rPr>
              <w:t>Н</w:t>
            </w:r>
            <w:r w:rsidRPr="00AC234F">
              <w:rPr>
                <w:rStyle w:val="a5"/>
                <w:noProof/>
              </w:rPr>
              <w:t>ИЕ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_Toc213540392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ABE9C" w14:textId="4842C344" w:rsidR="004A087C" w:rsidRDefault="004A087C">
          <w:pPr>
            <w:pStyle w:val="20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3" w:history="1">
            <w:r w:rsidRPr="00AC234F">
              <w:rPr>
                <w:rStyle w:val="a5"/>
                <w:noProof/>
              </w:rPr>
              <w:t>1. Используемые 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_Toc213540393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F126F" w14:textId="67C61DFC" w:rsidR="004A087C" w:rsidRDefault="004A087C">
          <w:pPr>
            <w:pStyle w:val="20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4" w:history="1">
            <w:r w:rsidRPr="00AC234F">
              <w:rPr>
                <w:rStyle w:val="a5"/>
                <w:noProof/>
              </w:rPr>
              <w:t>2. Основные фрагменты кода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_Toc213540394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2E2CB" w14:textId="16934E7F" w:rsidR="004A087C" w:rsidRDefault="004A087C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5" w:history="1">
            <w:r w:rsidRPr="00AC234F">
              <w:rPr>
                <w:rStyle w:val="a5"/>
                <w:noProof/>
              </w:rPr>
              <w:t>РЕЗУЛЬТАТЫ И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_Toc213540395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387FA" w14:textId="5431777A" w:rsidR="004A087C" w:rsidRDefault="004A087C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6" w:history="1">
            <w:r w:rsidRPr="00AC234F">
              <w:rPr>
                <w:rStyle w:val="a5"/>
                <w:noProof/>
              </w:rPr>
              <w:t>СПИСОК</w:t>
            </w:r>
            <w:r w:rsidRPr="00AC234F">
              <w:rPr>
                <w:rStyle w:val="a5"/>
                <w:noProof/>
                <w:lang w:val="en-US"/>
              </w:rPr>
              <w:t xml:space="preserve"> </w:t>
            </w:r>
            <w:r w:rsidRPr="00AC234F">
              <w:rPr>
                <w:rStyle w:val="a5"/>
                <w:noProof/>
              </w:rPr>
              <w:t>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_Toc213540396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4299C" w14:textId="067BF4AC" w:rsidR="004A087C" w:rsidRDefault="004A087C">
          <w:pPr>
            <w:pStyle w:val="11"/>
            <w:tabs>
              <w:tab w:val="right" w:leader="dot" w:pos="9061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213540397" w:history="1">
            <w:r w:rsidRPr="00AC234F">
              <w:rPr>
                <w:rStyle w:val="a5"/>
                <w:noProof/>
              </w:rPr>
              <w:t>ПРИЛОЖЕНИЕ</w:t>
            </w:r>
            <w:r w:rsidRPr="00AC234F">
              <w:rPr>
                <w:rStyle w:val="a5"/>
                <w:noProof/>
                <w:lang w:val="en-US"/>
              </w:rPr>
              <w:t xml:space="preserve"> </w:t>
            </w:r>
            <w:r w:rsidRPr="00AC234F">
              <w:rPr>
                <w:rStyle w:val="a5"/>
                <w:noProof/>
              </w:rPr>
              <w:t>А</w:t>
            </w:r>
            <w:r w:rsidRPr="00AC234F">
              <w:rPr>
                <w:rStyle w:val="a5"/>
                <w:noProof/>
                <w:lang w:val="en-US"/>
              </w:rPr>
              <w:t xml:space="preserve">. </w:t>
            </w:r>
            <w:r w:rsidRPr="00AC234F">
              <w:rPr>
                <w:rStyle w:val="a5"/>
                <w:noProof/>
              </w:rPr>
              <w:t>ПРОГРАММНЫЙ</w:t>
            </w:r>
            <w:r w:rsidRPr="00AC234F">
              <w:rPr>
                <w:rStyle w:val="a5"/>
                <w:noProof/>
                <w:lang w:val="en-US"/>
              </w:rPr>
              <w:t xml:space="preserve"> </w:t>
            </w:r>
            <w:r w:rsidRPr="00AC234F">
              <w:rPr>
                <w:rStyle w:val="a5"/>
                <w:noProof/>
              </w:rPr>
              <w:t>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_Toc213540397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2A411" w14:textId="726D0A74" w:rsidR="00852A68" w:rsidRDefault="00852A68" w:rsidP="00852A68">
          <w:r>
            <w:rPr>
              <w:b/>
              <w:bCs/>
            </w:rPr>
            <w:fldChar w:fldCharType="end"/>
          </w:r>
        </w:p>
      </w:sdtContent>
    </w:sdt>
    <w:p w14:paraId="13BD0DCD" w14:textId="77777777" w:rsidR="00852A68" w:rsidRDefault="00852A68" w:rsidP="00852A68"/>
    <w:p w14:paraId="56C71B0F" w14:textId="77777777" w:rsidR="00852A68" w:rsidRDefault="00852A68" w:rsidP="00852A68">
      <w:r>
        <w:rPr>
          <w:sz w:val="24"/>
          <w:szCs w:val="24"/>
        </w:rPr>
        <w:br w:type="page"/>
      </w:r>
    </w:p>
    <w:p w14:paraId="11266238" w14:textId="77777777" w:rsidR="00AC4244" w:rsidRDefault="00000000">
      <w:pPr>
        <w:pStyle w:val="1"/>
      </w:pPr>
      <w:bookmarkStart w:id="0" w:name="_Toc213540390"/>
      <w:r>
        <w:lastRenderedPageBreak/>
        <w:t>ЗАДАНИЕ</w:t>
      </w:r>
      <w:bookmarkEnd w:id="0"/>
    </w:p>
    <w:p w14:paraId="0892C947" w14:textId="77777777" w:rsidR="00AC4244" w:rsidRDefault="00000000" w:rsidP="00852A68">
      <w:pPr>
        <w:pStyle w:val="a9"/>
        <w:ind w:firstLine="709"/>
      </w:pPr>
      <w:r>
        <w:t>Преобразовать цветное изображение (RGB) с помощью операций предварительной обработки изображений: нормализация, изменение типа данных, переход к другому цветовому пространству, изменение контраста, яркости, резкости, применение фильтров и каскадов фильтров, геометрические преобразования, выравнивание гистограммы.</w:t>
      </w:r>
    </w:p>
    <w:p w14:paraId="02404E7C" w14:textId="77777777" w:rsidR="00AC4244" w:rsidRDefault="00000000" w:rsidP="00852A68">
      <w:pPr>
        <w:pStyle w:val="a9"/>
        <w:ind w:firstLine="709"/>
      </w:pPr>
      <w:r>
        <w:t>Требуется:</w:t>
      </w:r>
    </w:p>
    <w:p w14:paraId="780FAC88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Выполнить нормализацию изображения различными методами;</w:t>
      </w:r>
    </w:p>
    <w:p w14:paraId="0C5AD42C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Реализовать преобразование между цветовыми пространствами;</w:t>
      </w:r>
    </w:p>
    <w:p w14:paraId="138A62A5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Применить изменения яркости, контраста, резкости;</w:t>
      </w:r>
    </w:p>
    <w:p w14:paraId="3EF7126F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Применить различные типы фильтров и их каскады;</w:t>
      </w:r>
    </w:p>
    <w:p w14:paraId="278AF289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Выполнить геометрические преобразования;</w:t>
      </w:r>
    </w:p>
    <w:p w14:paraId="18872CD1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Реализовать выравнивание гистограммы;</w:t>
      </w:r>
    </w:p>
    <w:p w14:paraId="14CF0680" w14:textId="77777777" w:rsidR="00AC4244" w:rsidRDefault="00000000" w:rsidP="00852A68">
      <w:pPr>
        <w:pStyle w:val="a4"/>
        <w:numPr>
          <w:ilvl w:val="0"/>
          <w:numId w:val="2"/>
        </w:numPr>
        <w:ind w:left="0" w:firstLine="720"/>
        <w:jc w:val="both"/>
      </w:pPr>
      <w:r>
        <w:t>Предоставить фрагменты кода на Python.</w:t>
      </w:r>
    </w:p>
    <w:p w14:paraId="323275FC" w14:textId="77777777" w:rsidR="00852A68" w:rsidRDefault="00852A68" w:rsidP="00852A68">
      <w:pPr>
        <w:pStyle w:val="a9"/>
        <w:ind w:firstLine="709"/>
      </w:pPr>
    </w:p>
    <w:p w14:paraId="6539154B" w14:textId="7950F777" w:rsidR="00AC4244" w:rsidRDefault="00000000" w:rsidP="00852A68">
      <w:pPr>
        <w:pStyle w:val="a9"/>
        <w:ind w:firstLine="709"/>
      </w:pPr>
      <w:r>
        <w:br w:type="page"/>
      </w:r>
    </w:p>
    <w:p w14:paraId="59F2D24F" w14:textId="77777777" w:rsidR="00AC4244" w:rsidRDefault="00000000">
      <w:pPr>
        <w:pStyle w:val="1"/>
      </w:pPr>
      <w:bookmarkStart w:id="1" w:name="_Toc213540391"/>
      <w:r>
        <w:lastRenderedPageBreak/>
        <w:t>ВВЕДЕНИЕ</w:t>
      </w:r>
      <w:bookmarkEnd w:id="1"/>
    </w:p>
    <w:p w14:paraId="537B0866" w14:textId="77777777" w:rsidR="00AC4244" w:rsidRDefault="00000000" w:rsidP="00852A68">
      <w:pPr>
        <w:pStyle w:val="a9"/>
        <w:ind w:firstLine="709"/>
      </w:pPr>
      <w:r>
        <w:t>Предварительная обработка изображений является критически важным этапом в задачах компьютерного зрения, анализа изображений и машинного обучения [1]. Качество предобработки напрямую влияет на точность последующих алгоритмов распознавания, сегментации и классификации.</w:t>
      </w:r>
    </w:p>
    <w:p w14:paraId="31FE19E1" w14:textId="77777777" w:rsidR="00AC4244" w:rsidRDefault="00000000" w:rsidP="00852A68">
      <w:pPr>
        <w:pStyle w:val="a9"/>
        <w:ind w:firstLine="709"/>
      </w:pPr>
      <w:r>
        <w:t xml:space="preserve">Основные операции предобработки включают нормализацию данных, преобразование цветовых пространств, фильтрацию шума, улучшение контраста и геометрические трансформации. Современные библиотеки Python, такие как </w:t>
      </w:r>
      <w:proofErr w:type="spellStart"/>
      <w:r>
        <w:t>OpenCV</w:t>
      </w:r>
      <w:proofErr w:type="spellEnd"/>
      <w:r>
        <w:t xml:space="preserve">, PIL и </w:t>
      </w:r>
      <w:proofErr w:type="spellStart"/>
      <w:r>
        <w:t>scikit-image</w:t>
      </w:r>
      <w:proofErr w:type="spellEnd"/>
      <w:r>
        <w:t>, предоставляют мощные инструменты для эффективной реализации этих операций [2].</w:t>
      </w:r>
    </w:p>
    <w:p w14:paraId="7C33AAFF" w14:textId="77777777" w:rsidR="00AC4244" w:rsidRDefault="00000000" w:rsidP="00852A68">
      <w:pPr>
        <w:pStyle w:val="a9"/>
        <w:ind w:firstLine="709"/>
      </w:pPr>
      <w:r>
        <w:t>Цель работы — освоить методы предварительной обработки изображений и продемонстрировать их практическое применение с использованием инструментов Python.</w:t>
      </w:r>
    </w:p>
    <w:p w14:paraId="70FB29C7" w14:textId="77777777" w:rsidR="00852A68" w:rsidRDefault="00852A68" w:rsidP="00852A68">
      <w:pPr>
        <w:pStyle w:val="a9"/>
        <w:ind w:firstLine="709"/>
      </w:pPr>
    </w:p>
    <w:p w14:paraId="6533E5CE" w14:textId="77777777" w:rsidR="00AC4244" w:rsidRDefault="00000000" w:rsidP="00852A68">
      <w:pPr>
        <w:pStyle w:val="a9"/>
        <w:ind w:firstLine="709"/>
      </w:pPr>
      <w:r>
        <w:br w:type="page"/>
      </w:r>
    </w:p>
    <w:p w14:paraId="130402B4" w14:textId="77777777" w:rsidR="00AC4244" w:rsidRDefault="00000000">
      <w:pPr>
        <w:pStyle w:val="1"/>
      </w:pPr>
      <w:bookmarkStart w:id="2" w:name="_Toc213540392"/>
      <w:r>
        <w:lastRenderedPageBreak/>
        <w:t>ОПИСАНИЕ РЕШЕНИЯ</w:t>
      </w:r>
      <w:bookmarkEnd w:id="2"/>
    </w:p>
    <w:p w14:paraId="1BE87854" w14:textId="77777777" w:rsidR="00AC4244" w:rsidRDefault="00000000">
      <w:pPr>
        <w:pStyle w:val="2"/>
      </w:pPr>
      <w:bookmarkStart w:id="3" w:name="_Toc213540393"/>
      <w:r>
        <w:t>1. Используемые библиотеки</w:t>
      </w:r>
      <w:bookmarkEnd w:id="3"/>
    </w:p>
    <w:p w14:paraId="405CE630" w14:textId="77777777" w:rsidR="00AC4244" w:rsidRDefault="00000000" w:rsidP="00852A68">
      <w:pPr>
        <w:pStyle w:val="a9"/>
        <w:ind w:firstLine="709"/>
      </w:pPr>
      <w:r>
        <w:t>Для выполнения работы использованы следующие Python библиотеки:</w:t>
      </w:r>
    </w:p>
    <w:p w14:paraId="46F797B4" w14:textId="77777777" w:rsidR="00AC4244" w:rsidRDefault="00000000" w:rsidP="00852A68">
      <w:pPr>
        <w:pStyle w:val="a4"/>
        <w:numPr>
          <w:ilvl w:val="0"/>
          <w:numId w:val="3"/>
        </w:numPr>
        <w:ind w:left="0" w:firstLine="720"/>
        <w:jc w:val="both"/>
      </w:pPr>
      <w:proofErr w:type="spellStart"/>
      <w:r>
        <w:t>NumPy</w:t>
      </w:r>
      <w:proofErr w:type="spellEnd"/>
      <w:r>
        <w:t xml:space="preserve"> — для работы с массивами и численных вычислений;</w:t>
      </w:r>
    </w:p>
    <w:p w14:paraId="2383AD2F" w14:textId="77777777" w:rsidR="00AC4244" w:rsidRDefault="00000000" w:rsidP="00852A68">
      <w:pPr>
        <w:pStyle w:val="a4"/>
        <w:numPr>
          <w:ilvl w:val="0"/>
          <w:numId w:val="3"/>
        </w:numPr>
        <w:ind w:left="0" w:firstLine="720"/>
        <w:jc w:val="both"/>
      </w:pPr>
      <w:proofErr w:type="spellStart"/>
      <w:r>
        <w:t>OpenCV</w:t>
      </w:r>
      <w:proofErr w:type="spellEnd"/>
      <w:r>
        <w:t xml:space="preserve"> (cv2) — для обработки изображений и компьютерного зрения [3];</w:t>
      </w:r>
    </w:p>
    <w:p w14:paraId="0D97A0EB" w14:textId="77777777" w:rsidR="00AC4244" w:rsidRDefault="00000000" w:rsidP="00852A68">
      <w:pPr>
        <w:pStyle w:val="a4"/>
        <w:numPr>
          <w:ilvl w:val="0"/>
          <w:numId w:val="3"/>
        </w:numPr>
        <w:ind w:left="0" w:firstLine="720"/>
        <w:jc w:val="both"/>
      </w:pPr>
      <w:r>
        <w:t>PIL (</w:t>
      </w:r>
      <w:proofErr w:type="spellStart"/>
      <w:r>
        <w:t>Pillow</w:t>
      </w:r>
      <w:proofErr w:type="spellEnd"/>
      <w:r>
        <w:t>) — для базовых операций с изображениями;</w:t>
      </w:r>
    </w:p>
    <w:p w14:paraId="0D051DBB" w14:textId="77777777" w:rsidR="00AC4244" w:rsidRDefault="00000000" w:rsidP="00852A68">
      <w:pPr>
        <w:pStyle w:val="a4"/>
        <w:numPr>
          <w:ilvl w:val="0"/>
          <w:numId w:val="3"/>
        </w:numPr>
        <w:ind w:left="0" w:firstLine="720"/>
        <w:jc w:val="both"/>
      </w:pPr>
      <w:proofErr w:type="spellStart"/>
      <w:r>
        <w:t>scikit-image</w:t>
      </w:r>
      <w:proofErr w:type="spellEnd"/>
      <w:r>
        <w:t xml:space="preserve"> — для продвинутой обработки изображений [4];</w:t>
      </w:r>
    </w:p>
    <w:p w14:paraId="185257EB" w14:textId="77777777" w:rsidR="00AC4244" w:rsidRDefault="00000000" w:rsidP="00852A68">
      <w:pPr>
        <w:pStyle w:val="a4"/>
        <w:numPr>
          <w:ilvl w:val="0"/>
          <w:numId w:val="3"/>
        </w:numPr>
        <w:ind w:left="0" w:firstLine="720"/>
        <w:jc w:val="both"/>
      </w:pPr>
      <w:proofErr w:type="spellStart"/>
      <w:r>
        <w:t>Matplotlib</w:t>
      </w:r>
      <w:proofErr w:type="spellEnd"/>
      <w:r>
        <w:t xml:space="preserve"> — для визуализации результатов.</w:t>
      </w:r>
    </w:p>
    <w:p w14:paraId="12D096F8" w14:textId="77777777" w:rsidR="00852A68" w:rsidRDefault="00852A68" w:rsidP="00852A68">
      <w:pPr>
        <w:pStyle w:val="a9"/>
        <w:ind w:firstLine="709"/>
      </w:pPr>
    </w:p>
    <w:p w14:paraId="2A0382B4" w14:textId="77777777" w:rsidR="00AC4244" w:rsidRDefault="00000000">
      <w:pPr>
        <w:pStyle w:val="2"/>
      </w:pPr>
      <w:bookmarkStart w:id="4" w:name="_Toc213540394"/>
      <w:r>
        <w:t>2. Основные фрагменты кода</w:t>
      </w:r>
      <w:bookmarkEnd w:id="4"/>
    </w:p>
    <w:p w14:paraId="63B9ECEF" w14:textId="77777777" w:rsidR="00AC4244" w:rsidRDefault="00000000" w:rsidP="00852A68">
      <w:pPr>
        <w:pStyle w:val="a9"/>
        <w:ind w:firstLine="709"/>
      </w:pPr>
      <w:r>
        <w:t>Импорт библиотек:</w:t>
      </w:r>
    </w:p>
    <w:p w14:paraId="6EC379D8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numpy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</w:t>
      </w:r>
      <w:proofErr w:type="spellEnd"/>
    </w:p>
    <w:p w14:paraId="5C263852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cv2</w:t>
      </w:r>
    </w:p>
    <w:p w14:paraId="414B8E83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from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PIL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Image,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ImageEnhance</w:t>
      </w:r>
      <w:proofErr w:type="spellEnd"/>
    </w:p>
    <w:p w14:paraId="0AA70093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from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skimage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exposure</w:t>
      </w:r>
      <w:proofErr w:type="spellEnd"/>
    </w:p>
    <w:p w14:paraId="43CDB7BB" w14:textId="77777777" w:rsidR="00AC4244" w:rsidRDefault="00000000" w:rsidP="00852A68">
      <w:pPr>
        <w:pStyle w:val="a9"/>
        <w:ind w:firstLine="709"/>
      </w:pPr>
      <w:r>
        <w:t>Нормализация изображения:</w:t>
      </w:r>
    </w:p>
    <w:p w14:paraId="460E60D7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t xml:space="preserve">#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Min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-Max к [0,1]</w:t>
      </w:r>
    </w:p>
    <w:p w14:paraId="30A60521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img_norm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- </w:t>
      </w:r>
      <w:proofErr w:type="spellStart"/>
      <w:proofErr w:type="gramStart"/>
      <w:r w:rsidRPr="00852A68">
        <w:rPr>
          <w:rFonts w:ascii="Courier New" w:hAnsi="Courier New" w:cs="Courier New"/>
          <w:sz w:val="24"/>
          <w:szCs w:val="24"/>
        </w:rPr>
        <w:t>img.min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gramEnd"/>
      <w:r w:rsidRPr="00852A68">
        <w:rPr>
          <w:rFonts w:ascii="Courier New" w:hAnsi="Courier New" w:cs="Courier New"/>
          <w:sz w:val="24"/>
          <w:szCs w:val="24"/>
        </w:rPr>
        <w:t>)) / 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img.max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() -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img.min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())</w:t>
      </w:r>
    </w:p>
    <w:p w14:paraId="6C1F817A" w14:textId="77777777" w:rsidR="00AC4244" w:rsidRDefault="00000000" w:rsidP="00852A68">
      <w:pPr>
        <w:pStyle w:val="a9"/>
        <w:ind w:firstLine="709"/>
      </w:pPr>
      <w:r>
        <w:t>Преобразование цветовых пространств:</w:t>
      </w:r>
    </w:p>
    <w:p w14:paraId="0FB711E5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img_hsv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cv2.COLOR_RGB2HSV)</w:t>
      </w:r>
    </w:p>
    <w:p w14:paraId="7D36394E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img_lab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cv2.COLOR_RGB2LAB)</w:t>
      </w:r>
    </w:p>
    <w:p w14:paraId="2441719B" w14:textId="77777777" w:rsidR="00AC4244" w:rsidRPr="00852A68" w:rsidRDefault="00000000" w:rsidP="00852A68">
      <w:pPr>
        <w:pStyle w:val="a9"/>
        <w:ind w:firstLine="709"/>
      </w:pPr>
      <w:r>
        <w:t>Применение</w:t>
      </w:r>
      <w:r w:rsidRPr="00852A68">
        <w:t xml:space="preserve"> </w:t>
      </w:r>
      <w:r>
        <w:t>фильтров</w:t>
      </w:r>
      <w:r w:rsidRPr="00852A68">
        <w:t>:</w:t>
      </w:r>
    </w:p>
    <w:p w14:paraId="7DAFFBFB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img_blur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cv2.GaussianBlur(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(15,15), 0)</w:t>
      </w:r>
    </w:p>
    <w:p w14:paraId="6362C09F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img_median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cv2.medianBlur(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9)</w:t>
      </w:r>
    </w:p>
    <w:p w14:paraId="5E847817" w14:textId="77777777" w:rsidR="00AC4244" w:rsidRPr="00852A68" w:rsidRDefault="00000000" w:rsidP="00852A68">
      <w:pPr>
        <w:pStyle w:val="a9"/>
        <w:ind w:firstLine="709"/>
      </w:pPr>
      <w:r>
        <w:t>Выравнивание</w:t>
      </w:r>
      <w:r w:rsidRPr="00852A68">
        <w:t xml:space="preserve"> </w:t>
      </w:r>
      <w:r>
        <w:t>гистограммы</w:t>
      </w:r>
      <w:r w:rsidRPr="00852A68">
        <w:t>:</w:t>
      </w:r>
    </w:p>
    <w:p w14:paraId="1AFFEC84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img_eq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cv2.equalizeHist(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</w:p>
    <w:p w14:paraId="6721357B" w14:textId="77777777" w:rsidR="00AC4244" w:rsidRPr="00852A68" w:rsidRDefault="00000000" w:rsidP="00852A68">
      <w:pPr>
        <w:pStyle w:val="a9"/>
        <w:ind w:left="708" w:firstLine="709"/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clahe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cv2.createCLAHE(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clipLimit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=2.0)</w:t>
      </w:r>
    </w:p>
    <w:p w14:paraId="22C08716" w14:textId="13107B76" w:rsidR="00AC4244" w:rsidRPr="00852A68" w:rsidRDefault="00000000" w:rsidP="00852A68">
      <w:pPr>
        <w:pStyle w:val="a9"/>
        <w:ind w:left="708" w:firstLine="709"/>
        <w:rPr>
          <w:lang w:val="en-US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img_clahe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proofErr w:type="gramStart"/>
      <w:r w:rsidRPr="00852A68">
        <w:rPr>
          <w:rFonts w:ascii="Courier New" w:hAnsi="Courier New" w:cs="Courier New"/>
          <w:sz w:val="24"/>
          <w:szCs w:val="24"/>
        </w:rPr>
        <w:t>clahe.apply</w:t>
      </w:r>
      <w:proofErr w:type="spellEnd"/>
      <w:proofErr w:type="gram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lang w:val="en-US"/>
        </w:rPr>
        <w:br w:type="page"/>
      </w:r>
    </w:p>
    <w:p w14:paraId="4F0B1B7A" w14:textId="77777777" w:rsidR="00AC4244" w:rsidRDefault="00000000">
      <w:pPr>
        <w:pStyle w:val="1"/>
      </w:pPr>
      <w:bookmarkStart w:id="5" w:name="_Toc213540395"/>
      <w:r>
        <w:lastRenderedPageBreak/>
        <w:t>РЕЗУЛЬТАТЫ И ВЫВОДЫ</w:t>
      </w:r>
      <w:bookmarkEnd w:id="5"/>
    </w:p>
    <w:p w14:paraId="7829FF8B" w14:textId="77777777" w:rsidR="00AC4244" w:rsidRDefault="00000000" w:rsidP="00852A68">
      <w:pPr>
        <w:pStyle w:val="a9"/>
        <w:ind w:firstLine="709"/>
      </w:pPr>
      <w:r>
        <w:t>В ходе выполнения лабораторной работы были реализованы все основные методы предварительной обработки изображений. Ниже представлены результаты с визуализацией.</w:t>
      </w:r>
    </w:p>
    <w:p w14:paraId="7E3D6ABB" w14:textId="77777777" w:rsidR="00AC4244" w:rsidRDefault="00AC4244" w:rsidP="00852A68">
      <w:pPr>
        <w:pStyle w:val="a9"/>
        <w:ind w:firstLine="709"/>
      </w:pPr>
    </w:p>
    <w:p w14:paraId="1534963A" w14:textId="77777777" w:rsidR="00AC4244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4B9541B4" wp14:editId="38067C12">
            <wp:extent cx="5238750" cy="1714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E027" w14:textId="77777777" w:rsidR="00AC4244" w:rsidRDefault="00000000">
      <w:pPr>
        <w:pStyle w:val="ab"/>
      </w:pPr>
      <w:r>
        <w:t>Рисунок 1 — Нормализация изображения</w:t>
      </w:r>
    </w:p>
    <w:p w14:paraId="75C5C955" w14:textId="77777777" w:rsidR="00852A68" w:rsidRDefault="00852A68" w:rsidP="00852A68">
      <w:pPr>
        <w:pStyle w:val="a9"/>
        <w:ind w:firstLine="709"/>
      </w:pPr>
    </w:p>
    <w:p w14:paraId="016AEAAC" w14:textId="4179B948" w:rsidR="00AC4244" w:rsidRDefault="00000000" w:rsidP="00852A68">
      <w:pPr>
        <w:pStyle w:val="a9"/>
        <w:ind w:firstLine="709"/>
      </w:pPr>
      <w:r>
        <w:t>Нормализация преобразует диапазон значений пикселей к стандартному интервалу [0, 1] (рисунок 1, центр) или выполняется независимо по каждому цветовому каналу (справа). Это критично для последующей обработки и обучения нейронных сетей.</w:t>
      </w:r>
    </w:p>
    <w:p w14:paraId="7DB98C4B" w14:textId="77777777" w:rsidR="00AC4244" w:rsidRDefault="00AC4244" w:rsidP="00852A68">
      <w:pPr>
        <w:pStyle w:val="a9"/>
        <w:ind w:firstLine="709"/>
      </w:pPr>
    </w:p>
    <w:p w14:paraId="524801D9" w14:textId="77777777" w:rsidR="00AC4244" w:rsidRDefault="00000000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6BD284AB" wp14:editId="063894ED">
            <wp:extent cx="5238750" cy="36195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BB6BA" w14:textId="77777777" w:rsidR="00AC4244" w:rsidRDefault="00000000">
      <w:pPr>
        <w:pStyle w:val="ab"/>
      </w:pPr>
      <w:r>
        <w:t>Рисунок 2 — Преобразование цветовых пространств</w:t>
      </w:r>
    </w:p>
    <w:p w14:paraId="5B632080" w14:textId="77777777" w:rsidR="00852A68" w:rsidRDefault="00852A68" w:rsidP="00852A68">
      <w:pPr>
        <w:pStyle w:val="a9"/>
        <w:ind w:firstLine="709"/>
      </w:pPr>
    </w:p>
    <w:p w14:paraId="381DCFB1" w14:textId="0AF7B18D" w:rsidR="00AC4244" w:rsidRDefault="00000000" w:rsidP="00852A68">
      <w:pPr>
        <w:pStyle w:val="a9"/>
        <w:ind w:firstLine="709"/>
      </w:pPr>
      <w:r>
        <w:t xml:space="preserve">Реализованы преобразования RGB → HSV, LAB, </w:t>
      </w:r>
      <w:proofErr w:type="spellStart"/>
      <w:r>
        <w:t>YCrCb</w:t>
      </w:r>
      <w:proofErr w:type="spellEnd"/>
      <w:r>
        <w:t xml:space="preserve"> и </w:t>
      </w:r>
      <w:proofErr w:type="spellStart"/>
      <w:r>
        <w:t>Grayscale</w:t>
      </w:r>
      <w:proofErr w:type="spellEnd"/>
      <w:r>
        <w:t xml:space="preserve"> (рисунок 2). Цветовое пространство HSV удобно для выделения объектов по цвету, LAB — для коррекции освещённости, </w:t>
      </w:r>
      <w:proofErr w:type="spellStart"/>
      <w:r>
        <w:t>YCrCb</w:t>
      </w:r>
      <w:proofErr w:type="spellEnd"/>
      <w:r>
        <w:t xml:space="preserve"> — для сжатия изображений. Представлен канал </w:t>
      </w:r>
      <w:proofErr w:type="spellStart"/>
      <w:r>
        <w:t>Hue</w:t>
      </w:r>
      <w:proofErr w:type="spellEnd"/>
      <w:r>
        <w:t xml:space="preserve"> из HSV пространства (правый нижний).</w:t>
      </w:r>
    </w:p>
    <w:p w14:paraId="6AB59622" w14:textId="77777777" w:rsidR="00AC4244" w:rsidRDefault="00AC4244" w:rsidP="00852A68">
      <w:pPr>
        <w:pStyle w:val="a9"/>
        <w:ind w:firstLine="709"/>
      </w:pPr>
    </w:p>
    <w:p w14:paraId="534D9893" w14:textId="77777777" w:rsidR="00AC4244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43B604DD" wp14:editId="7DEBC061">
            <wp:extent cx="4857007" cy="2472658"/>
            <wp:effectExtent l="0" t="0" r="127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8732" cy="247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333C4" w14:textId="77777777" w:rsidR="00AC4244" w:rsidRDefault="00000000">
      <w:pPr>
        <w:pStyle w:val="ab"/>
      </w:pPr>
      <w:r>
        <w:t>Рисунок 3 — Изменение яркости, контраста и резкости</w:t>
      </w:r>
    </w:p>
    <w:p w14:paraId="4145C36A" w14:textId="77777777" w:rsidR="00AC4244" w:rsidRDefault="00000000" w:rsidP="00852A68">
      <w:pPr>
        <w:pStyle w:val="a9"/>
        <w:ind w:firstLine="709"/>
      </w:pPr>
      <w:r>
        <w:lastRenderedPageBreak/>
        <w:t xml:space="preserve">Демонстрируется изменение яркости (±50%), контраста (×2 и ×0.5), резкости (×3) и размытие (рисунок 3). Гамма-коррекция (γ=1.5) осветляет тёмные области без </w:t>
      </w:r>
      <w:proofErr w:type="spellStart"/>
      <w:r>
        <w:t>пересвета</w:t>
      </w:r>
      <w:proofErr w:type="spellEnd"/>
      <w:r>
        <w:t xml:space="preserve"> ярких участков. Эти операции критичны для улучшения визуального качества и подготовки данных.</w:t>
      </w:r>
    </w:p>
    <w:p w14:paraId="2C6691DA" w14:textId="77777777" w:rsidR="00AC4244" w:rsidRDefault="00AC4244" w:rsidP="00852A68">
      <w:pPr>
        <w:pStyle w:val="a9"/>
        <w:ind w:firstLine="709"/>
      </w:pPr>
    </w:p>
    <w:p w14:paraId="75F61196" w14:textId="77777777" w:rsidR="00AC4244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563AE4BC" wp14:editId="2C65D69E">
            <wp:extent cx="5238750" cy="3619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DACF0" w14:textId="77777777" w:rsidR="00AC4244" w:rsidRDefault="00000000">
      <w:pPr>
        <w:pStyle w:val="ab"/>
      </w:pPr>
      <w:r>
        <w:t>Рисунок 4 — Применение различных фильтров</w:t>
      </w:r>
    </w:p>
    <w:p w14:paraId="1CACE0BC" w14:textId="77777777" w:rsidR="00852A68" w:rsidRDefault="00852A68" w:rsidP="00852A68">
      <w:pPr>
        <w:pStyle w:val="a9"/>
        <w:ind w:firstLine="709"/>
      </w:pPr>
    </w:p>
    <w:p w14:paraId="33B0605C" w14:textId="3670B3C2" w:rsidR="00AC4244" w:rsidRDefault="00000000" w:rsidP="00852A68">
      <w:pPr>
        <w:pStyle w:val="a9"/>
        <w:ind w:firstLine="709"/>
      </w:pPr>
      <w:r>
        <w:t>Реализованы ключевые фильтры обработки изображений (рисунок 4): гауссово размытие (сглаживание), медианный фильтр (удаление импульсного шума), билатеральный фильтр (сохранение границ), усиление резкости (</w:t>
      </w:r>
      <w:proofErr w:type="spellStart"/>
      <w:r>
        <w:t>Unsharp</w:t>
      </w:r>
      <w:proofErr w:type="spellEnd"/>
      <w:r>
        <w:t xml:space="preserve"> </w:t>
      </w:r>
      <w:proofErr w:type="spellStart"/>
      <w:r>
        <w:t>mask</w:t>
      </w:r>
      <w:proofErr w:type="spellEnd"/>
      <w:r>
        <w:t xml:space="preserve">), фильтр </w:t>
      </w:r>
      <w:proofErr w:type="spellStart"/>
      <w:r>
        <w:t>Собеля</w:t>
      </w:r>
      <w:proofErr w:type="spellEnd"/>
      <w:r>
        <w:t xml:space="preserve"> и Лапласиан (детекторы границ). Фильтры </w:t>
      </w:r>
      <w:proofErr w:type="spellStart"/>
      <w:r>
        <w:t>Собеля</w:t>
      </w:r>
      <w:proofErr w:type="spellEnd"/>
      <w:r>
        <w:t xml:space="preserve"> и Лапласиана выделяют контуры объектов.</w:t>
      </w:r>
    </w:p>
    <w:p w14:paraId="106D75ED" w14:textId="77777777" w:rsidR="00AC4244" w:rsidRDefault="00AC4244" w:rsidP="00852A68">
      <w:pPr>
        <w:pStyle w:val="a9"/>
        <w:ind w:firstLine="709"/>
      </w:pPr>
    </w:p>
    <w:p w14:paraId="5251CA08" w14:textId="77777777" w:rsidR="00AC4244" w:rsidRDefault="00000000">
      <w:pPr>
        <w:spacing w:before="240"/>
        <w:jc w:val="center"/>
      </w:pPr>
      <w:r>
        <w:rPr>
          <w:noProof/>
        </w:rPr>
        <w:lastRenderedPageBreak/>
        <w:drawing>
          <wp:inline distT="0" distB="0" distL="0" distR="0" wp14:anchorId="59E72877" wp14:editId="1408387F">
            <wp:extent cx="5238750" cy="13335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072F1" w14:textId="77777777" w:rsidR="00AC4244" w:rsidRDefault="00000000">
      <w:pPr>
        <w:pStyle w:val="ab"/>
      </w:pPr>
      <w:r>
        <w:t>Рисунок 5 — Каскады фильтров</w:t>
      </w:r>
    </w:p>
    <w:p w14:paraId="537ACF96" w14:textId="77777777" w:rsidR="00852A68" w:rsidRDefault="00852A68" w:rsidP="00852A68">
      <w:pPr>
        <w:pStyle w:val="a9"/>
        <w:ind w:firstLine="709"/>
      </w:pPr>
    </w:p>
    <w:p w14:paraId="40065FD1" w14:textId="2F365C2C" w:rsidR="00AC4244" w:rsidRDefault="00000000" w:rsidP="00852A68">
      <w:pPr>
        <w:pStyle w:val="a9"/>
        <w:ind w:firstLine="709"/>
      </w:pPr>
      <w:r>
        <w:t>Каскадное применение фильтров позволяет достичь более сложных эффектов (рисунок 5): комбинация размытия и усиления резкости улучшает детализацию, последовательность медианного и билатерального фильтров эффективно подавляет шум, морфологические операции (эрозия → дилатация) реализуют открытие, удаляя мелкие артефакты.</w:t>
      </w:r>
    </w:p>
    <w:p w14:paraId="4F96ADB7" w14:textId="77777777" w:rsidR="00AC4244" w:rsidRDefault="00AC4244" w:rsidP="00852A68">
      <w:pPr>
        <w:pStyle w:val="a9"/>
        <w:ind w:firstLine="709"/>
      </w:pPr>
    </w:p>
    <w:p w14:paraId="629328AF" w14:textId="77777777" w:rsidR="00AC4244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1A6C1CC2" wp14:editId="4097EFEE">
            <wp:extent cx="5238750" cy="36195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AE4C" w14:textId="77777777" w:rsidR="00AC4244" w:rsidRDefault="00000000">
      <w:pPr>
        <w:pStyle w:val="ab"/>
      </w:pPr>
      <w:r>
        <w:t>Рисунок 6 — Геометрические преобразования</w:t>
      </w:r>
    </w:p>
    <w:p w14:paraId="396C2D53" w14:textId="77777777" w:rsidR="00852A68" w:rsidRDefault="00852A68" w:rsidP="00852A68">
      <w:pPr>
        <w:pStyle w:val="a9"/>
        <w:ind w:firstLine="709"/>
      </w:pPr>
    </w:p>
    <w:p w14:paraId="2A076297" w14:textId="22E8009C" w:rsidR="00AC4244" w:rsidRDefault="00000000" w:rsidP="00852A68">
      <w:pPr>
        <w:pStyle w:val="a9"/>
        <w:ind w:firstLine="709"/>
      </w:pPr>
      <w:r>
        <w:t xml:space="preserve">Выполнены основные геометрические трансформации (рисунок 6): поворот на 45°, масштабирование с последующим восстановлением </w:t>
      </w:r>
      <w:r>
        <w:lastRenderedPageBreak/>
        <w:t>размера, трансляция (сдвиг), горизонтальное и вертикальное отражение, перспективное преобразование. Эти операции используются для аугментации данных, коррекции искажений и нормализации ориентации объектов.</w:t>
      </w:r>
    </w:p>
    <w:p w14:paraId="785E118B" w14:textId="77777777" w:rsidR="00AC4244" w:rsidRDefault="00AC4244" w:rsidP="00852A68">
      <w:pPr>
        <w:pStyle w:val="a9"/>
        <w:ind w:firstLine="709"/>
      </w:pPr>
    </w:p>
    <w:p w14:paraId="4BD407C4" w14:textId="77777777" w:rsidR="00AC4244" w:rsidRDefault="00000000">
      <w:pPr>
        <w:spacing w:before="240"/>
        <w:jc w:val="center"/>
      </w:pPr>
      <w:r>
        <w:rPr>
          <w:noProof/>
        </w:rPr>
        <w:drawing>
          <wp:inline distT="0" distB="0" distL="0" distR="0" wp14:anchorId="1FDC52CE" wp14:editId="62617E67">
            <wp:extent cx="5238750" cy="36195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D73A" w14:textId="77777777" w:rsidR="00AC4244" w:rsidRDefault="00000000">
      <w:pPr>
        <w:pStyle w:val="ab"/>
      </w:pPr>
      <w:r>
        <w:t>Рисунок 7 — Выравнивание гистограммы</w:t>
      </w:r>
    </w:p>
    <w:p w14:paraId="395567F9" w14:textId="77777777" w:rsidR="00852A68" w:rsidRDefault="00852A68" w:rsidP="00852A68">
      <w:pPr>
        <w:pStyle w:val="a9"/>
        <w:ind w:firstLine="709"/>
      </w:pPr>
    </w:p>
    <w:p w14:paraId="0C5F8A90" w14:textId="06139C07" w:rsidR="00AC4244" w:rsidRDefault="00000000" w:rsidP="00852A68">
      <w:pPr>
        <w:pStyle w:val="a9"/>
        <w:ind w:firstLine="709"/>
      </w:pPr>
      <w:r>
        <w:t xml:space="preserve">Реализованы методы выравнивания гистограммы (рисунок 7): классическое </w:t>
      </w:r>
      <w:proofErr w:type="spellStart"/>
      <w:r>
        <w:t>Histogram</w:t>
      </w:r>
      <w:proofErr w:type="spellEnd"/>
      <w:r>
        <w:t xml:space="preserve"> </w:t>
      </w:r>
      <w:proofErr w:type="spellStart"/>
      <w:r>
        <w:t>Equalization</w:t>
      </w:r>
      <w:proofErr w:type="spellEnd"/>
      <w:r>
        <w:t xml:space="preserve"> равномерно распределяет яркости, CLAHE (</w:t>
      </w:r>
      <w:proofErr w:type="spellStart"/>
      <w:r>
        <w:t>Contrast</w:t>
      </w:r>
      <w:proofErr w:type="spellEnd"/>
      <w:r>
        <w:t xml:space="preserve"> Limited </w:t>
      </w:r>
      <w:proofErr w:type="spellStart"/>
      <w:r>
        <w:t>Adaptive</w:t>
      </w:r>
      <w:proofErr w:type="spellEnd"/>
      <w:r>
        <w:t xml:space="preserve"> HE) адаптивно улучшает локальный контраст, цветное выравнивание через LAB-пространство сохраняет цветовую информацию. Гистограммы демонстрируют перераспределение яркостей после обработки.</w:t>
      </w:r>
    </w:p>
    <w:p w14:paraId="48537C85" w14:textId="77777777" w:rsidR="00AC4244" w:rsidRDefault="00AC4244" w:rsidP="00852A68">
      <w:pPr>
        <w:pStyle w:val="a9"/>
        <w:ind w:firstLine="709"/>
      </w:pPr>
    </w:p>
    <w:p w14:paraId="45DCDBB9" w14:textId="77777777" w:rsidR="00AC4244" w:rsidRDefault="00000000" w:rsidP="00852A68">
      <w:pPr>
        <w:pStyle w:val="a9"/>
        <w:ind w:firstLine="709"/>
      </w:pPr>
      <w:r w:rsidRPr="00852A68">
        <w:t>Выводы:</w:t>
      </w:r>
    </w:p>
    <w:p w14:paraId="44E62724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>Освоены методы нормализации изображений, необходимые для стандартизации входных данных.</w:t>
      </w:r>
    </w:p>
    <w:p w14:paraId="4C786F3D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lastRenderedPageBreak/>
        <w:t xml:space="preserve">Реализованы преобразования между цветовыми пространствами RGB, HSV, LAB, </w:t>
      </w:r>
      <w:proofErr w:type="spellStart"/>
      <w:r>
        <w:t>YCrCb</w:t>
      </w:r>
      <w:proofErr w:type="spellEnd"/>
      <w:r>
        <w:t>.</w:t>
      </w:r>
    </w:p>
    <w:p w14:paraId="435044DC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>Применены методы улучшения качества изображений: коррекция яркости, контраста, резкости.</w:t>
      </w:r>
    </w:p>
    <w:p w14:paraId="796E939F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>Изучены линейные и нелинейные фильтры для шумоподавления и выделения признаков.</w:t>
      </w:r>
    </w:p>
    <w:p w14:paraId="22222397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>Выполнены геометрические преобразования для аугментации и нормализации данных.</w:t>
      </w:r>
    </w:p>
    <w:p w14:paraId="12BC0FD4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>Применены методы выравнивания гистограммы для улучшения контраста.</w:t>
      </w:r>
    </w:p>
    <w:p w14:paraId="53B805CA" w14:textId="77777777" w:rsidR="00AC4244" w:rsidRDefault="00000000" w:rsidP="00852A68">
      <w:pPr>
        <w:pStyle w:val="a4"/>
        <w:numPr>
          <w:ilvl w:val="0"/>
          <w:numId w:val="5"/>
        </w:numPr>
        <w:ind w:left="0" w:firstLine="720"/>
        <w:jc w:val="both"/>
      </w:pPr>
      <w:r>
        <w:t xml:space="preserve">Все операции реализованы с использованием Python библиотек </w:t>
      </w:r>
      <w:proofErr w:type="spellStart"/>
      <w:r>
        <w:t>OpenCV</w:t>
      </w:r>
      <w:proofErr w:type="spellEnd"/>
      <w:r>
        <w:t xml:space="preserve">, PIL и </w:t>
      </w:r>
      <w:proofErr w:type="spellStart"/>
      <w:r>
        <w:t>scikit-image</w:t>
      </w:r>
      <w:proofErr w:type="spellEnd"/>
      <w:r>
        <w:t>.</w:t>
      </w:r>
    </w:p>
    <w:p w14:paraId="65FBB2C1" w14:textId="77777777" w:rsidR="00852A68" w:rsidRDefault="00852A68" w:rsidP="00852A68">
      <w:pPr>
        <w:pStyle w:val="a9"/>
        <w:ind w:firstLine="709"/>
      </w:pPr>
    </w:p>
    <w:p w14:paraId="55C3050D" w14:textId="411BE3B7" w:rsidR="00AC4244" w:rsidRDefault="00000000" w:rsidP="00852A68">
      <w:pPr>
        <w:pStyle w:val="a9"/>
        <w:ind w:firstLine="709"/>
      </w:pPr>
      <w:r>
        <w:t>Практическая значимость работы заключается в освоении инструментов предобработки, которые являются фундаментом для задач компьютерного зрения, распознавания образов и глубокого обучения.</w:t>
      </w:r>
    </w:p>
    <w:p w14:paraId="35A5A86D" w14:textId="77777777" w:rsidR="00AC4244" w:rsidRDefault="00000000" w:rsidP="00852A68">
      <w:pPr>
        <w:pStyle w:val="a9"/>
        <w:ind w:firstLine="709"/>
      </w:pPr>
      <w:r>
        <w:br w:type="page"/>
      </w:r>
    </w:p>
    <w:p w14:paraId="2F3B3C3C" w14:textId="77777777" w:rsidR="00AC4244" w:rsidRPr="00852A68" w:rsidRDefault="00000000">
      <w:pPr>
        <w:pStyle w:val="1"/>
        <w:rPr>
          <w:lang w:val="en-US"/>
        </w:rPr>
      </w:pPr>
      <w:bookmarkStart w:id="6" w:name="_Toc213540396"/>
      <w:r>
        <w:lastRenderedPageBreak/>
        <w:t>СПИСОК</w:t>
      </w:r>
      <w:r w:rsidRPr="00852A68">
        <w:rPr>
          <w:lang w:val="en-US"/>
        </w:rPr>
        <w:t xml:space="preserve"> </w:t>
      </w:r>
      <w:r>
        <w:t>ЛИТЕРАТУРЫ</w:t>
      </w:r>
      <w:bookmarkEnd w:id="6"/>
    </w:p>
    <w:p w14:paraId="0E828D16" w14:textId="77777777" w:rsidR="00AC4244" w:rsidRPr="00852A68" w:rsidRDefault="00000000" w:rsidP="00852A68">
      <w:pPr>
        <w:pStyle w:val="aa"/>
        <w:ind w:left="0" w:firstLine="851"/>
        <w:rPr>
          <w:lang w:val="en-US"/>
        </w:rPr>
      </w:pPr>
      <w:r w:rsidRPr="00852A68">
        <w:rPr>
          <w:lang w:val="en-US"/>
        </w:rPr>
        <w:t>1.</w:t>
      </w:r>
      <w:r w:rsidRPr="00852A68">
        <w:rPr>
          <w:lang w:val="en-US"/>
        </w:rPr>
        <w:tab/>
        <w:t xml:space="preserve">Gonzalez, R. C. Digital Image Processing / R. C. Gonzalez, R. E. Woods. — 4th ed. — New </w:t>
      </w:r>
      <w:proofErr w:type="gramStart"/>
      <w:r w:rsidRPr="00852A68">
        <w:rPr>
          <w:lang w:val="en-US"/>
        </w:rPr>
        <w:t>York :</w:t>
      </w:r>
      <w:proofErr w:type="gramEnd"/>
      <w:r w:rsidRPr="00852A68">
        <w:rPr>
          <w:lang w:val="en-US"/>
        </w:rPr>
        <w:t xml:space="preserve"> Pearson, 2018. — 1168 p.</w:t>
      </w:r>
    </w:p>
    <w:p w14:paraId="416B3CD0" w14:textId="77777777" w:rsidR="00AC4244" w:rsidRPr="00852A68" w:rsidRDefault="00000000" w:rsidP="00852A68">
      <w:pPr>
        <w:pStyle w:val="aa"/>
        <w:ind w:left="0" w:firstLine="851"/>
        <w:rPr>
          <w:lang w:val="en-US"/>
        </w:rPr>
      </w:pPr>
      <w:r w:rsidRPr="00852A68">
        <w:rPr>
          <w:lang w:val="en-US"/>
        </w:rPr>
        <w:t>2.</w:t>
      </w:r>
      <w:r w:rsidRPr="00852A68">
        <w:rPr>
          <w:lang w:val="en-US"/>
        </w:rPr>
        <w:tab/>
        <w:t xml:space="preserve">Van der Walt, S. scikit-image: image processing in Python / S. van der Walt, J. L. </w:t>
      </w:r>
      <w:proofErr w:type="spellStart"/>
      <w:r w:rsidRPr="00852A68">
        <w:rPr>
          <w:lang w:val="en-US"/>
        </w:rPr>
        <w:t>Schönberger</w:t>
      </w:r>
      <w:proofErr w:type="spellEnd"/>
      <w:r w:rsidRPr="00852A68">
        <w:rPr>
          <w:lang w:val="en-US"/>
        </w:rPr>
        <w:t xml:space="preserve">, J. Nunez-Iglesias [et al.] // </w:t>
      </w:r>
      <w:proofErr w:type="spellStart"/>
      <w:r w:rsidRPr="00852A68">
        <w:rPr>
          <w:lang w:val="en-US"/>
        </w:rPr>
        <w:t>PeerJ</w:t>
      </w:r>
      <w:proofErr w:type="spellEnd"/>
      <w:r w:rsidRPr="00852A68">
        <w:rPr>
          <w:lang w:val="en-US"/>
        </w:rPr>
        <w:t>. — 2014. — Vol. 2. — e453. — DOI: 10.7717/peerj.453.</w:t>
      </w:r>
    </w:p>
    <w:p w14:paraId="4A08DDC4" w14:textId="77777777" w:rsidR="00AC4244" w:rsidRPr="00852A68" w:rsidRDefault="00000000" w:rsidP="00852A68">
      <w:pPr>
        <w:pStyle w:val="aa"/>
        <w:ind w:left="0" w:firstLine="851"/>
        <w:rPr>
          <w:lang w:val="en-US"/>
        </w:rPr>
      </w:pPr>
      <w:r w:rsidRPr="00852A68">
        <w:rPr>
          <w:lang w:val="en-US"/>
        </w:rPr>
        <w:t>3.</w:t>
      </w:r>
      <w:r w:rsidRPr="00852A68">
        <w:rPr>
          <w:lang w:val="en-US"/>
        </w:rPr>
        <w:tab/>
      </w:r>
      <w:proofErr w:type="spellStart"/>
      <w:r w:rsidRPr="00852A68">
        <w:rPr>
          <w:lang w:val="en-US"/>
        </w:rPr>
        <w:t>Bradski</w:t>
      </w:r>
      <w:proofErr w:type="spellEnd"/>
      <w:r w:rsidRPr="00852A68">
        <w:rPr>
          <w:lang w:val="en-US"/>
        </w:rPr>
        <w:t xml:space="preserve">, G. Learning OpenCV: Computer Vision with the OpenCV Library / G. </w:t>
      </w:r>
      <w:proofErr w:type="spellStart"/>
      <w:r w:rsidRPr="00852A68">
        <w:rPr>
          <w:lang w:val="en-US"/>
        </w:rPr>
        <w:t>Bradski</w:t>
      </w:r>
      <w:proofErr w:type="spellEnd"/>
      <w:r w:rsidRPr="00852A68">
        <w:rPr>
          <w:lang w:val="en-US"/>
        </w:rPr>
        <w:t xml:space="preserve">, A. </w:t>
      </w:r>
      <w:proofErr w:type="spellStart"/>
      <w:r w:rsidRPr="00852A68">
        <w:rPr>
          <w:lang w:val="en-US"/>
        </w:rPr>
        <w:t>Kaehler</w:t>
      </w:r>
      <w:proofErr w:type="spellEnd"/>
      <w:r w:rsidRPr="00852A68">
        <w:rPr>
          <w:lang w:val="en-US"/>
        </w:rPr>
        <w:t xml:space="preserve">. — </w:t>
      </w:r>
      <w:proofErr w:type="gramStart"/>
      <w:r w:rsidRPr="00852A68">
        <w:rPr>
          <w:lang w:val="en-US"/>
        </w:rPr>
        <w:t>Sebastopol :</w:t>
      </w:r>
      <w:proofErr w:type="gramEnd"/>
      <w:r w:rsidRPr="00852A68">
        <w:rPr>
          <w:lang w:val="en-US"/>
        </w:rPr>
        <w:t xml:space="preserve"> O'Reilly Media, 2008. — 580 p.</w:t>
      </w:r>
    </w:p>
    <w:p w14:paraId="513078C0" w14:textId="77777777" w:rsidR="00AC4244" w:rsidRDefault="00000000" w:rsidP="00852A68">
      <w:pPr>
        <w:pStyle w:val="aa"/>
        <w:ind w:left="0" w:firstLine="851"/>
      </w:pPr>
      <w:r w:rsidRPr="00852A68">
        <w:rPr>
          <w:lang w:val="en-US"/>
        </w:rPr>
        <w:t>4.</w:t>
      </w:r>
      <w:r w:rsidRPr="00852A68">
        <w:rPr>
          <w:lang w:val="en-US"/>
        </w:rPr>
        <w:tab/>
      </w:r>
      <w:proofErr w:type="spellStart"/>
      <w:r w:rsidRPr="00852A68">
        <w:rPr>
          <w:lang w:val="en-US"/>
        </w:rPr>
        <w:t>Szeliski</w:t>
      </w:r>
      <w:proofErr w:type="spellEnd"/>
      <w:r w:rsidRPr="00852A68">
        <w:rPr>
          <w:lang w:val="en-US"/>
        </w:rPr>
        <w:t xml:space="preserve">, R. Computer Vision: Algorithms and Applications / R. </w:t>
      </w:r>
      <w:proofErr w:type="spellStart"/>
      <w:r w:rsidRPr="00852A68">
        <w:rPr>
          <w:lang w:val="en-US"/>
        </w:rPr>
        <w:t>Szeliski</w:t>
      </w:r>
      <w:proofErr w:type="spellEnd"/>
      <w:r w:rsidRPr="00852A68">
        <w:rPr>
          <w:lang w:val="en-US"/>
        </w:rPr>
        <w:t xml:space="preserve">. — 2nd ed. — </w:t>
      </w:r>
      <w:proofErr w:type="gramStart"/>
      <w:r w:rsidRPr="00852A68">
        <w:rPr>
          <w:lang w:val="en-US"/>
        </w:rPr>
        <w:t>London :</w:t>
      </w:r>
      <w:proofErr w:type="gramEnd"/>
      <w:r w:rsidRPr="00852A68">
        <w:rPr>
          <w:lang w:val="en-US"/>
        </w:rPr>
        <w:t xml:space="preserve"> Springer, 2022. — 925 p. — DOI: 10.1007/978-3-030-34372-9.</w:t>
      </w:r>
    </w:p>
    <w:p w14:paraId="7E2B21D3" w14:textId="77777777" w:rsidR="00852A68" w:rsidRDefault="00852A68" w:rsidP="00852A68">
      <w:pPr>
        <w:pStyle w:val="aa"/>
        <w:ind w:left="0" w:firstLine="851"/>
      </w:pPr>
    </w:p>
    <w:p w14:paraId="1F561ACA" w14:textId="454E77AC" w:rsidR="00852A68" w:rsidRDefault="00852A68">
      <w:r>
        <w:br w:type="page"/>
      </w:r>
    </w:p>
    <w:p w14:paraId="2D15389A" w14:textId="77777777" w:rsidR="00852A68" w:rsidRPr="00BA0085" w:rsidRDefault="00852A68" w:rsidP="00852A68">
      <w:pPr>
        <w:pStyle w:val="af2"/>
        <w:spacing w:after="0"/>
        <w:jc w:val="right"/>
        <w:rPr>
          <w:caps w:val="0"/>
          <w:lang w:val="en-US"/>
        </w:rPr>
      </w:pPr>
      <w:bookmarkStart w:id="7" w:name="_Toc212783055"/>
      <w:bookmarkStart w:id="8" w:name="_Toc213540397"/>
      <w:r w:rsidRPr="003B590A">
        <w:rPr>
          <w:caps w:val="0"/>
        </w:rPr>
        <w:lastRenderedPageBreak/>
        <w:t>ПРИЛОЖЕНИЕ</w:t>
      </w:r>
      <w:r w:rsidRPr="00BA0085">
        <w:rPr>
          <w:caps w:val="0"/>
          <w:lang w:val="en-US"/>
        </w:rPr>
        <w:t xml:space="preserve"> </w:t>
      </w:r>
      <w:r w:rsidRPr="003B590A">
        <w:rPr>
          <w:caps w:val="0"/>
        </w:rPr>
        <w:t>А</w:t>
      </w:r>
      <w:r w:rsidRPr="00BA0085">
        <w:rPr>
          <w:caps w:val="0"/>
          <w:lang w:val="en-US"/>
        </w:rPr>
        <w:t xml:space="preserve">. </w:t>
      </w:r>
      <w:r w:rsidRPr="003B590A">
        <w:rPr>
          <w:caps w:val="0"/>
        </w:rPr>
        <w:t>ПРОГРАММНЫЙ</w:t>
      </w:r>
      <w:r w:rsidRPr="00BA0085">
        <w:rPr>
          <w:caps w:val="0"/>
          <w:lang w:val="en-US"/>
        </w:rPr>
        <w:t xml:space="preserve"> </w:t>
      </w:r>
      <w:r w:rsidRPr="003B590A">
        <w:rPr>
          <w:caps w:val="0"/>
        </w:rPr>
        <w:t>КОД</w:t>
      </w:r>
      <w:bookmarkEnd w:id="7"/>
      <w:bookmarkEnd w:id="8"/>
    </w:p>
    <w:p w14:paraId="22293501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39645486" w14:textId="77777777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numpy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matplotlib.pyplot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from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PIL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Image,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ImageEnhance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ImageFilter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cv2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from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scipy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ndimage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from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skimage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exposure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filters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transform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color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from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skimage.util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img_as_float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img_as_ubyte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import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warnings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warnings.filterwarnings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ignore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plt.rcParams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figure.figsize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'] = (16, 10)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plt.rcParams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font.size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'] = 10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("ЛАБОРАТОРНАЯ РАБОТА №2: ПРЕДВАРИТЕЛЬНАЯ ОБРАБОТКА ИЗОБРАЖЕНИЙ")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</w:rPr>
        <w:t># ==================== СОЗДАНИЕ ТЕСТОВОГО ИЗОБРАЖЕНИЯ ====================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def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create_test_image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():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"""Создание синтетического RGB изображения"""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np.zeros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((400, 400, 3),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dtype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=np.uint8)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# Красный круг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  <w:t xml:space="preserve">    </w:t>
      </w:r>
      <w:r w:rsidRPr="00852A68">
        <w:rPr>
          <w:rFonts w:ascii="Courier New" w:hAnsi="Courier New" w:cs="Courier New"/>
          <w:sz w:val="24"/>
          <w:szCs w:val="24"/>
        </w:rPr>
        <w:t xml:space="preserve">y, x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np.ogrid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[:400, :400]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mask_circle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(x - 150) ** 2 + (y - 150) ** 2 &lt;= 80 ** 2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mask_circle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] = [255, 0, 0]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# Зелёный квадрат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[250:350, 50:150] = [0, 255, 0]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590B7883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281B1FA5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2C56706C" w14:textId="77777777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# Синий треугольник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i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range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(100):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   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[250 + i, 200:200 + i] = [0, 0, 255]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# Градиент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gradient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np.linspace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(0, 255, 100).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astype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(np.uint8)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[50:150, 250:350]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np.stack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([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gradient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] * 3,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=-1)[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None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:, :]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# Шум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noise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np.random.normal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(0, 25, (400, 400, 3))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np.clip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img.astype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float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) +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noise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0, 255).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astype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(np.uint8)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return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create_test_image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original_img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test_img.copy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(f"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Создано изображение: {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test_img.shape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},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dtype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: {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test_img.dtype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}")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</w:rPr>
        <w:t># Сохранение оригинала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t>cv2.imwrite('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/lab2_00_original.png',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           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original_img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cv2.COLOR_RGB2BGR))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</w:rPr>
        <w:t># ==================== 1. НОРМАЛИЗАЦИЯ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print("\n2. </w:t>
      </w:r>
      <w:r w:rsidRPr="00852A68">
        <w:rPr>
          <w:rFonts w:ascii="Courier New" w:hAnsi="Courier New" w:cs="Courier New"/>
          <w:sz w:val="24"/>
          <w:szCs w:val="24"/>
        </w:rPr>
        <w:t>НОРМАЛИЗАЦИЯ</w:t>
      </w:r>
      <w:r w:rsidRPr="00852A68">
        <w:rPr>
          <w:rFonts w:ascii="Courier New" w:hAnsi="Courier New" w:cs="Courier New"/>
          <w:sz w:val="24"/>
          <w:szCs w:val="24"/>
          <w:lang w:val="en-US"/>
        </w:rPr>
        <w:t>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print("=" * 80)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0B239DCE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70698EA5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349DA73D" w14:textId="77777777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img_normalized_01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img_as_float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img_norm_channels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np.zeros_like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dtype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=np.uint8)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for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in range(3):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    channel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[:, :,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]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    normalized = ((channel -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channel.min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()) * 255 /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                  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channel.max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() -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channel.min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())).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astype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(np.uint8)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   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img_norm_channels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[:, :,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] = normalized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print(f"</w:t>
      </w:r>
      <w:r w:rsidRPr="00852A68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Min-Max [0,1]: {img_normalized_01.min():.3f}-{img_normalized_01.max():.3f}")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852A68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Нормализация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по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каналам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выполнена</w:t>
      </w:r>
      <w:r w:rsidRPr="00852A68">
        <w:rPr>
          <w:rFonts w:ascii="Courier New" w:hAnsi="Courier New" w:cs="Courier New"/>
          <w:sz w:val="24"/>
          <w:szCs w:val="24"/>
          <w:lang w:val="en-US"/>
        </w:rPr>
        <w:t>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fig, axes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plt.subplots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(1, 3,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=(15, 5))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original_img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Оригинал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(img_normalized_01)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Нормализация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[0,1]',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img_norm_channels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Нормализация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по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каналам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axes[2].axis('off')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('outputs/lab2_01_normalization.png', dpi=300,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='tight')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852A68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Сохранено</w:t>
      </w:r>
      <w:r w:rsidRPr="00852A68">
        <w:rPr>
          <w:rFonts w:ascii="Courier New" w:hAnsi="Courier New" w:cs="Courier New"/>
          <w:sz w:val="24"/>
          <w:szCs w:val="24"/>
          <w:lang w:val="en-US"/>
        </w:rPr>
        <w:t>: lab2_01_normalization.png")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1F25B1C5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0421878B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2AD23053" w14:textId="55581268" w:rsidR="00852A68" w:rsidRPr="00852A68" w:rsidRDefault="00852A68" w:rsidP="00852A68">
      <w:pPr>
        <w:rPr>
          <w:rFonts w:ascii="Courier New" w:hAnsi="Courier New" w:cs="Courier New"/>
          <w:sz w:val="24"/>
          <w:szCs w:val="24"/>
          <w:lang w:val="en-US"/>
        </w:rPr>
      </w:pP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2.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ЦВЕТОВЫЕ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ПРОСТРАНСТВА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print("\n3. </w:t>
      </w:r>
      <w:r w:rsidRPr="00852A68">
        <w:rPr>
          <w:rFonts w:ascii="Courier New" w:hAnsi="Courier New" w:cs="Courier New"/>
          <w:sz w:val="24"/>
          <w:szCs w:val="24"/>
        </w:rPr>
        <w:t>ПРЕОБРАЗОВАНИЕ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ЦВЕТОВЫХ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ПРОСТРАНСТВ</w:t>
      </w:r>
      <w:r w:rsidRPr="00852A68">
        <w:rPr>
          <w:rFonts w:ascii="Courier New" w:hAnsi="Courier New" w:cs="Courier New"/>
          <w:sz w:val="24"/>
          <w:szCs w:val="24"/>
          <w:lang w:val="en-US"/>
        </w:rPr>
        <w:t>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print("=" * 80)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img_hsv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, cv2.COLOR_RGB2HSV)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img_lab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, cv2.COLOR_RGB2LAB)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img_ycrcb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, cv2.COLOR_RGB2YCrCb)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img_gray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, cv2.COLOR_RGB2GRAY)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852A68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RGB -&gt; HSV, LAB,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YCrCb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, Grayscale")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fig, axes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plt.subplots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(2, 3,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=(18, 12))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original_img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('RGB (</w:t>
      </w:r>
      <w:r w:rsidRPr="00852A68">
        <w:rPr>
          <w:rFonts w:ascii="Courier New" w:hAnsi="Courier New" w:cs="Courier New"/>
          <w:sz w:val="24"/>
          <w:szCs w:val="24"/>
        </w:rPr>
        <w:t>оригинал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)',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0].axis('off')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img_hsv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('HSV',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1].axis('off')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img_lab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('LAB',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2].axis('off')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img_ycrcb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YCrCb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axes[1, 0].axis('off')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img_gray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='gray')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('Grayscale',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axes[1, 1].axis('off')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img_hsv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[:, :, 0],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hsv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axes[1,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('HSV: Hue </w:t>
      </w:r>
      <w:r w:rsidRPr="00852A68">
        <w:rPr>
          <w:rFonts w:ascii="Courier New" w:hAnsi="Courier New" w:cs="Courier New"/>
          <w:sz w:val="24"/>
          <w:szCs w:val="24"/>
        </w:rPr>
        <w:t>канал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  <w:lang w:val="en-US"/>
        </w:rPr>
        <w:br w:type="page"/>
      </w:r>
    </w:p>
    <w:p w14:paraId="5C94B5DE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5011FE0F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2EC713C6" w14:textId="53DAAE49" w:rsidR="00852A68" w:rsidRPr="00852A68" w:rsidRDefault="00852A68" w:rsidP="00852A68">
      <w:pPr>
        <w:rPr>
          <w:rFonts w:ascii="Courier New" w:hAnsi="Courier New" w:cs="Courier New"/>
          <w:sz w:val="24"/>
          <w:szCs w:val="24"/>
          <w:lang w:val="en-US"/>
        </w:rPr>
      </w:pP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gramStart"/>
      <w:r w:rsidRPr="00852A68">
        <w:rPr>
          <w:rFonts w:ascii="Courier New" w:hAnsi="Courier New" w:cs="Courier New"/>
          <w:sz w:val="24"/>
          <w:szCs w:val="24"/>
          <w:lang w:val="en-US"/>
        </w:rPr>
        <w:t>axes[</w:t>
      </w:r>
      <w:proofErr w:type="gramEnd"/>
      <w:r w:rsidRPr="00852A68">
        <w:rPr>
          <w:rFonts w:ascii="Courier New" w:hAnsi="Courier New" w:cs="Courier New"/>
          <w:sz w:val="24"/>
          <w:szCs w:val="24"/>
          <w:lang w:val="en-US"/>
        </w:rPr>
        <w:t>1, 2].axis('off')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('outputs/lab2_02_color_spaces.png', dpi=300,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='tight')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852A68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Сохранено</w:t>
      </w:r>
      <w:r w:rsidRPr="00852A68">
        <w:rPr>
          <w:rFonts w:ascii="Courier New" w:hAnsi="Courier New" w:cs="Courier New"/>
          <w:sz w:val="24"/>
          <w:szCs w:val="24"/>
          <w:lang w:val="en-US"/>
        </w:rPr>
        <w:t>: lab2_02_color_spaces.png")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# ==================== 3.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ЯРКОСТЬ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КОНТРАСТ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i/>
          <w:iCs/>
          <w:sz w:val="24"/>
          <w:szCs w:val="24"/>
        </w:rPr>
        <w:t>РЕЗКОСТЬ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t xml:space="preserve"> ====================</w:t>
      </w:r>
      <w:r w:rsidRPr="00852A68">
        <w:rPr>
          <w:rFonts w:ascii="Courier New" w:hAnsi="Courier New" w:cs="Courier New"/>
          <w:i/>
          <w:iCs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print("\n4. </w:t>
      </w:r>
      <w:r w:rsidRPr="00852A68">
        <w:rPr>
          <w:rFonts w:ascii="Courier New" w:hAnsi="Courier New" w:cs="Courier New"/>
          <w:sz w:val="24"/>
          <w:szCs w:val="24"/>
        </w:rPr>
        <w:t>ИЗМЕНЕНИЕ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ЯРКОСТИ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sz w:val="24"/>
          <w:szCs w:val="24"/>
        </w:rPr>
        <w:t>КОНТРАСТА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sz w:val="24"/>
          <w:szCs w:val="24"/>
        </w:rPr>
        <w:t>РЕЗКОСТИ</w:t>
      </w:r>
      <w:r w:rsidRPr="00852A68">
        <w:rPr>
          <w:rFonts w:ascii="Courier New" w:hAnsi="Courier New" w:cs="Courier New"/>
          <w:sz w:val="24"/>
          <w:szCs w:val="24"/>
          <w:lang w:val="en-US"/>
        </w:rPr>
        <w:t>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print("=" * 80)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Image.fromarray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img_bright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ImageEnhance.Brightness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).enhance(1.5))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img_dark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ImageEnhance.Brightness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).enhance(0.5))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img_high_contrast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ImageEnhance.Contrast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).enhance(2.0))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img_low_contrast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ImageEnhance.Contrast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).enhance(0.5))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img_sharp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ImageEnhance.Sharpness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).enhance(3.0))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img_blur_pil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np.array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ImageEnhance.Sharpness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).enhance(0.0))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img_gamma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exposure.adjust_gamma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, gamma=1.5)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print("</w:t>
      </w:r>
      <w:r w:rsidRPr="00852A68">
        <w:rPr>
          <w:rFonts w:ascii="Segoe UI Symbol" w:hAnsi="Segoe UI Symbol" w:cs="Segoe UI Symbol"/>
          <w:sz w:val="24"/>
          <w:szCs w:val="24"/>
          <w:lang w:val="en-US"/>
        </w:rPr>
        <w:t>✓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t>Яркость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sz w:val="24"/>
          <w:szCs w:val="24"/>
        </w:rPr>
        <w:t>контраст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sz w:val="24"/>
          <w:szCs w:val="24"/>
        </w:rPr>
        <w:t>резкость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852A68">
        <w:rPr>
          <w:rFonts w:ascii="Courier New" w:hAnsi="Courier New" w:cs="Courier New"/>
          <w:sz w:val="24"/>
          <w:szCs w:val="24"/>
        </w:rPr>
        <w:t>гамма</w:t>
      </w:r>
      <w:r w:rsidRPr="00852A68">
        <w:rPr>
          <w:rFonts w:ascii="Courier New" w:hAnsi="Courier New" w:cs="Courier New"/>
          <w:sz w:val="24"/>
          <w:szCs w:val="24"/>
          <w:lang w:val="en-US"/>
        </w:rPr>
        <w:t>")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 xml:space="preserve">fig, axes =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plt.subplots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(2, 4,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=(20, 10))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original_img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)</w:t>
      </w:r>
      <w:r w:rsidRPr="00852A68">
        <w:rPr>
          <w:rFonts w:ascii="Courier New" w:hAnsi="Courier New" w:cs="Courier New"/>
          <w:sz w:val="24"/>
          <w:szCs w:val="24"/>
          <w:lang w:val="en-US"/>
        </w:rPr>
        <w:br/>
        <w:t>axes[0,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('</w:t>
      </w:r>
      <w:r w:rsidRPr="00852A68">
        <w:rPr>
          <w:rFonts w:ascii="Courier New" w:hAnsi="Courier New" w:cs="Courier New"/>
          <w:sz w:val="24"/>
          <w:szCs w:val="24"/>
        </w:rPr>
        <w:t>Оригинал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  <w:lang w:val="en-US"/>
        </w:rPr>
        <w:t>='bold')</w:t>
      </w:r>
      <w:r w:rsidRPr="00852A6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52A68">
        <w:rPr>
          <w:rFonts w:ascii="Courier New" w:hAnsi="Courier New" w:cs="Courier New"/>
          <w:sz w:val="24"/>
          <w:szCs w:val="24"/>
          <w:lang w:val="en-US"/>
        </w:rPr>
        <w:br w:type="page"/>
      </w:r>
    </w:p>
    <w:p w14:paraId="264E4D4D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24F8498F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075D078E" w14:textId="77777777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[0, 0].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852A68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bright</w:t>
      </w:r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[0, 1].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852A68">
        <w:rPr>
          <w:rFonts w:ascii="Courier New" w:hAnsi="Courier New" w:cs="Courier New"/>
          <w:sz w:val="24"/>
          <w:szCs w:val="24"/>
        </w:rPr>
        <w:t xml:space="preserve">('Яркость +50%',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[0, 1].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852A68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dark</w:t>
      </w:r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[0, 2].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852A68">
        <w:rPr>
          <w:rFonts w:ascii="Courier New" w:hAnsi="Courier New" w:cs="Courier New"/>
          <w:sz w:val="24"/>
          <w:szCs w:val="24"/>
        </w:rPr>
        <w:t xml:space="preserve">('Яркость -50%',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[0, 2].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852A68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[0, 3].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high</w:t>
      </w:r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contrast</w:t>
      </w:r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[0, 3].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852A68">
        <w:rPr>
          <w:rFonts w:ascii="Courier New" w:hAnsi="Courier New" w:cs="Courier New"/>
          <w:sz w:val="24"/>
          <w:szCs w:val="24"/>
        </w:rPr>
        <w:t xml:space="preserve">('Контраст ×2',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[0, 3].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852A68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low</w:t>
      </w:r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contrast</w:t>
      </w:r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[1, 0].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852A68">
        <w:rPr>
          <w:rFonts w:ascii="Courier New" w:hAnsi="Courier New" w:cs="Courier New"/>
          <w:sz w:val="24"/>
          <w:szCs w:val="24"/>
        </w:rPr>
        <w:t xml:space="preserve">('Контраст ×0.5',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[1, 0].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852A68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sharp</w:t>
      </w:r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[1, 1].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852A68">
        <w:rPr>
          <w:rFonts w:ascii="Courier New" w:hAnsi="Courier New" w:cs="Courier New"/>
          <w:sz w:val="24"/>
          <w:szCs w:val="24"/>
        </w:rPr>
        <w:t xml:space="preserve">('Резкость ×3',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[1, 1].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axis</w:t>
      </w:r>
      <w:r w:rsidRPr="00852A68">
        <w:rPr>
          <w:rFonts w:ascii="Courier New" w:hAnsi="Courier New" w:cs="Courier New"/>
          <w:sz w:val="24"/>
          <w:szCs w:val="24"/>
        </w:rPr>
        <w:t>('</w:t>
      </w:r>
      <w:r w:rsidRPr="00852A68">
        <w:rPr>
          <w:rFonts w:ascii="Courier New" w:hAnsi="Courier New" w:cs="Courier New"/>
          <w:sz w:val="24"/>
          <w:szCs w:val="24"/>
          <w:lang w:val="en-US"/>
        </w:rPr>
        <w:t>off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blur</w:t>
      </w:r>
      <w:r w:rsidRPr="00852A68">
        <w:rPr>
          <w:rFonts w:ascii="Courier New" w:hAnsi="Courier New" w:cs="Courier New"/>
          <w:sz w:val="24"/>
          <w:szCs w:val="24"/>
        </w:rPr>
        <w:t>_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pil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  <w:lang w:val="en-US"/>
        </w:rPr>
        <w:t>axes</w:t>
      </w:r>
      <w:r w:rsidRPr="00852A68">
        <w:rPr>
          <w:rFonts w:ascii="Courier New" w:hAnsi="Courier New" w:cs="Courier New"/>
          <w:sz w:val="24"/>
          <w:szCs w:val="24"/>
        </w:rPr>
        <w:t>[1, 2].</w:t>
      </w:r>
      <w:r w:rsidRPr="00852A68">
        <w:rPr>
          <w:rFonts w:ascii="Courier New" w:hAnsi="Courier New" w:cs="Courier New"/>
          <w:sz w:val="24"/>
          <w:szCs w:val="24"/>
          <w:lang w:val="en-US"/>
        </w:rPr>
        <w:t>set</w:t>
      </w:r>
      <w:r w:rsidRPr="00852A68">
        <w:rPr>
          <w:rFonts w:ascii="Courier New" w:hAnsi="Courier New" w:cs="Courier New"/>
          <w:sz w:val="24"/>
          <w:szCs w:val="24"/>
        </w:rPr>
        <w:t>_</w:t>
      </w:r>
      <w:r w:rsidRPr="00852A68">
        <w:rPr>
          <w:rFonts w:ascii="Courier New" w:hAnsi="Courier New" w:cs="Courier New"/>
          <w:sz w:val="24"/>
          <w:szCs w:val="24"/>
          <w:lang w:val="en-US"/>
        </w:rPr>
        <w:t>title</w:t>
      </w:r>
      <w:r w:rsidRPr="00852A68">
        <w:rPr>
          <w:rFonts w:ascii="Courier New" w:hAnsi="Courier New" w:cs="Courier New"/>
          <w:sz w:val="24"/>
          <w:szCs w:val="24"/>
        </w:rPr>
        <w:t xml:space="preserve">('Размытие',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  <w:lang w:val="en-US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r w:rsidRPr="00852A68">
        <w:rPr>
          <w:rFonts w:ascii="Courier New" w:hAnsi="Courier New" w:cs="Courier New"/>
          <w:sz w:val="24"/>
          <w:szCs w:val="24"/>
          <w:lang w:val="en-US"/>
        </w:rPr>
        <w:t>bold</w:t>
      </w:r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3].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img_gamma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3].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('Гамма-коррекция (γ=1.5)',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3].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/lab2_03_adjustments.png',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dpi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16F78EAE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3229769D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6437613B" w14:textId="71F41B13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Сохранено: lab2_03_adjustments.png")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</w:rPr>
        <w:t># ==================== 4. ФИЛЬТРЫ ====================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("\n5. ПРИМЕНЕНИЕ ФИЛЬТРОВ")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img_gaussian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cv2.GaussianBlur(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(15, 15), 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img_median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cv2.medianBlur(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9)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img_bilateral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cv2.bilateralFilter(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9, 75, 75)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gaussian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cv2.GaussianBlur(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(9, 9), 10.0)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img_unsharp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cv2.addWeighted(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1.5,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gaussian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-0.5, 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cv2.COLOR_RGB2GRAY)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sobelx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cv2.Sobel(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cv2.CV_64F, 1, 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ksize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=3)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sobely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cv2.Sobel(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cv2.CV_64F, 0, 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ksize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=3)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img_sobel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np.sqrt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sobelx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** 2 +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sobely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** 2)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img_sobel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img_sobel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/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img_sobel.max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 * 255).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astype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(np.uint8)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cv2.Laplacian(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cv2.CV_64F)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np.abs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/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img_laplacian.max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 * 255).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astype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(np.uint8)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Гауссово, медианный, билатеральный,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Собель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Лапласиан")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(2, 3,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=(18, 12))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img_gaussian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('Гауссово размытие',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img_median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3B99F145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1BC9BFEE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3CBFA69B" w14:textId="6D0AE690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('Медианный фильтр',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img_bilateral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('Билатеральный фильтр',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img_unsharp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('Усиление резкости',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img_sobel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('Фильтр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Собеля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img_laplacian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('Лапласиан',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/lab2_04_filters.png',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dpi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Сохранено: lab2_04_filters.png")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</w:rPr>
        <w:t># ==================== 5. КАСКАД ФИЛЬТРОВ ====================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("\n6. КАСКАД ФИЛЬТРОВ")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  <w:t>cascade1 = cv2.GaussianBlur(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(5, 5), 0)</w:t>
      </w:r>
      <w:r w:rsidRPr="00852A68">
        <w:rPr>
          <w:rFonts w:ascii="Courier New" w:hAnsi="Courier New" w:cs="Courier New"/>
          <w:sz w:val="24"/>
          <w:szCs w:val="24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1F676825" w14:textId="77777777" w:rsidR="00852A68" w:rsidRPr="00852A68" w:rsidRDefault="00852A68" w:rsidP="00852A68">
      <w:pPr>
        <w:jc w:val="right"/>
        <w:rPr>
          <w:b/>
          <w:bCs/>
        </w:rPr>
      </w:pPr>
      <w:r>
        <w:rPr>
          <w:b/>
          <w:bCs/>
        </w:rPr>
        <w:lastRenderedPageBreak/>
        <w:t>ПРОДОЛЖЕНИЕ</w:t>
      </w:r>
      <w:r w:rsidRPr="00852A68">
        <w:rPr>
          <w:b/>
          <w:bCs/>
        </w:rPr>
        <w:t xml:space="preserve"> </w:t>
      </w:r>
      <w:r>
        <w:rPr>
          <w:b/>
          <w:bCs/>
        </w:rPr>
        <w:t>ПРИЛОЖЕНИЯ</w:t>
      </w:r>
      <w:r w:rsidRPr="00852A68">
        <w:rPr>
          <w:b/>
          <w:bCs/>
        </w:rPr>
        <w:t xml:space="preserve"> </w:t>
      </w:r>
      <w:r>
        <w:rPr>
          <w:b/>
          <w:bCs/>
        </w:rPr>
        <w:t>А</w:t>
      </w:r>
      <w:r w:rsidRPr="00852A68">
        <w:rPr>
          <w:b/>
          <w:bCs/>
        </w:rPr>
        <w:t>.</w:t>
      </w:r>
    </w:p>
    <w:p w14:paraId="5D131321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563C073D" w14:textId="77777777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  <w:t>cascade1 = cv2.addWeighted(cascade1, 1.5, cv2.GaussianBlur(cascade1, (3, 3), 0), -0.5, 0)</w:t>
      </w:r>
      <w:r w:rsidRPr="00852A68">
        <w:rPr>
          <w:rFonts w:ascii="Courier New" w:hAnsi="Courier New" w:cs="Courier New"/>
          <w:sz w:val="24"/>
          <w:szCs w:val="24"/>
        </w:rPr>
        <w:br/>
        <w:t>cascade2 = cv2.medianBlur(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5)</w:t>
      </w:r>
      <w:r w:rsidRPr="00852A68">
        <w:rPr>
          <w:rFonts w:ascii="Courier New" w:hAnsi="Courier New" w:cs="Courier New"/>
          <w:sz w:val="24"/>
          <w:szCs w:val="24"/>
        </w:rPr>
        <w:br/>
        <w:t>cascade2 = cv2.bilateralFilter(cascade2, 9, 75, 75)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kernel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np.ones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((5, 5), np.uint8)</w:t>
      </w:r>
      <w:r w:rsidRPr="00852A68">
        <w:rPr>
          <w:rFonts w:ascii="Courier New" w:hAnsi="Courier New" w:cs="Courier New"/>
          <w:sz w:val="24"/>
          <w:szCs w:val="24"/>
        </w:rPr>
        <w:br/>
        <w:t>cascade3 = cv2.erode(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kernel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iterations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=1)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cascade3 = cv2.dilate(cascade3,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kernel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iterations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=1)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3 каскада фильтров")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(1, 4,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=(20, 5))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original_img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('Оригинал',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(cascade1)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Размытие+Резкость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(cascade2)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Медианный+Билатеральный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[3].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(cascade3)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[3].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Эрозия+Дилатация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[3].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/lab2_05_cascades.png',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dpi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57EEA2C6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78E76A2E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4269AE6D" w14:textId="107C7F32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Сохранено: lab2_05_cascades.png")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</w:rPr>
        <w:t># ==================== 6. ГЕОМЕТРИЧЕСКИЕ ПРЕОБРАЗОВАНИЯ ====================</w:t>
      </w:r>
      <w:r w:rsidRPr="00852A68">
        <w:rPr>
          <w:rFonts w:ascii="Courier New" w:hAnsi="Courier New" w:cs="Courier New"/>
          <w:i/>
          <w:iCs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("\n7. ГЕОМЕТРИЧЕСКИЕ ПРЕОБРАЗОВАНИЯ")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  <w:t xml:space="preserve">h, w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test_img.shape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[:2]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center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(w // 2, h // 2)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matrix_rot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cv2.getRotationMatrix2D(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center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45, 1.0)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img_rotated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cv2.warpAffine(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matrix_rot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(w, h))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img_scaled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cv2.resize(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None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fx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=0.5,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=0.5)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img_scaled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cv2.resize(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img_scaled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(w, h),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interpolation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=cv2.INTER_CUBIC)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matrix_trans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np.float32([[1, 0, 50], [0, 1, 30]])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img_translated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cv2.warpAffine(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matrix_trans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(w, h))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img_flip_h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cv2.flip(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1)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img_flip_v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cv2.flip(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0)</w:t>
      </w:r>
      <w:r w:rsidRPr="00852A68">
        <w:rPr>
          <w:rFonts w:ascii="Courier New" w:hAnsi="Courier New" w:cs="Courier New"/>
          <w:sz w:val="24"/>
          <w:szCs w:val="24"/>
        </w:rPr>
        <w:br/>
        <w:t>pts1 = np.float32([[50, 50], [350, 50], [50, 350], [350, 350]])</w:t>
      </w:r>
      <w:r w:rsidRPr="00852A68">
        <w:rPr>
          <w:rFonts w:ascii="Courier New" w:hAnsi="Courier New" w:cs="Courier New"/>
          <w:sz w:val="24"/>
          <w:szCs w:val="24"/>
        </w:rPr>
        <w:br/>
        <w:t>pts2 = np.float32([[10, 100], [350, 50], [100, 350], [390, 340]])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matrix_persp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cv2.getPerspectiveTransform(pts1, pts2)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img_perspective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cv2.warpPerspective(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matrix_persp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(w, h))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Поворот, масштабирование, сдвиг, отражение, перспектива")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(2, 3,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=(18, 12))</w:t>
      </w:r>
      <w:r w:rsidRPr="00852A68">
        <w:rPr>
          <w:rFonts w:ascii="Courier New" w:hAnsi="Courier New" w:cs="Courier New"/>
          <w:sz w:val="24"/>
          <w:szCs w:val="24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6B556E80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477D1BB6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132864AD" w14:textId="77777777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img_rotated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('Поворот 45°',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img_scaled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('Масштабирование',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img_translated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('Сдвиг',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[0,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img_flip_h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('Отражение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гориз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.',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0].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img_flip_v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('Отражение верт.',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1].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imshow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img_perspective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set_title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('Перспектива',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=12,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[1, 2].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axis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/lab2_06_geometric.png',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dpi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Сохранено: lab2_06_geometric.png")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i/>
          <w:iCs/>
          <w:sz w:val="24"/>
          <w:szCs w:val="24"/>
        </w:rPr>
        <w:t># ==================== 7. ВЫРАВНИВАНИЕ ГИСТОГРАММЫ ====================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0FAB0D94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30349A3E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4F436D8E" w14:textId="2BCAC881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i/>
          <w:iCs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("\n8. ВЫРАВНИВАНИЕ ГИСТОГРАММЫ")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img_gray_orig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cv2.COLOR_RGB2GRAY)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cv2.equalizeHist(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img_gray_orig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clahe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cv2.createCLAHE(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clipLimit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=2.0,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tileGridSize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=(8, 8))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img_clahe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clahe.apply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img_gray_orig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img_lab_eq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test_img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cv2.COLOR_RGB2LAB)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img_lab_eq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[:, :, 0] = cv2.equalizeHist(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img_lab_eq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[:, :, 0])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img_color_eq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cv2.cvtColor(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img_lab_eq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cv2.COLOR_LAB2RGB)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Histogram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Equalization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, CLAHE, цветное выравнивание")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plt.figure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figsize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=(18, 12))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ax1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(3, 3, 1)</w:t>
      </w:r>
      <w:r w:rsidRPr="00852A68">
        <w:rPr>
          <w:rFonts w:ascii="Courier New" w:hAnsi="Courier New" w:cs="Courier New"/>
          <w:sz w:val="24"/>
          <w:szCs w:val="24"/>
        </w:rPr>
        <w:br/>
        <w:t>ax1.imshow(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img_gray_orig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ax1.set_title('Оригинал',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ax1.axis('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ax2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(3, 3, 2)</w:t>
      </w:r>
      <w:r w:rsidRPr="00852A68">
        <w:rPr>
          <w:rFonts w:ascii="Courier New" w:hAnsi="Courier New" w:cs="Courier New"/>
          <w:sz w:val="24"/>
          <w:szCs w:val="24"/>
        </w:rPr>
        <w:br/>
        <w:t>ax2.hist(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img_gray_orig.ravel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bins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=256,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range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=(0, 256),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color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=0.7)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ax2.set_title('Гистограмма',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ax2.set_xlim([0, 256])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ax2.grid(True,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=0.3)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ax3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(3, 3, 3)</w:t>
      </w:r>
      <w:r w:rsidRPr="00852A68">
        <w:rPr>
          <w:rFonts w:ascii="Courier New" w:hAnsi="Courier New" w:cs="Courier New"/>
          <w:sz w:val="24"/>
          <w:szCs w:val="24"/>
        </w:rPr>
        <w:br/>
        <w:t>ax3.imshow(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original_img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ax3.set_title('Оригинал (RGB)',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ax3.axis('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ax4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(3, 3, 4)</w:t>
      </w:r>
      <w:r w:rsidRPr="00852A68">
        <w:rPr>
          <w:rFonts w:ascii="Courier New" w:hAnsi="Courier New" w:cs="Courier New"/>
          <w:sz w:val="24"/>
          <w:szCs w:val="24"/>
        </w:rPr>
        <w:br/>
        <w:t>ax4.imshow(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ax4.set_title('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Histogram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ax4.axis('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t xml:space="preserve"> </w:t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68CEAEE2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5C180D2F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1D7ACDDD" w14:textId="77777777" w:rsidR="00852A68" w:rsidRPr="00852A68" w:rsidRDefault="00852A68" w:rsidP="00852A68">
      <w:pPr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  <w:t xml:space="preserve">ax5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(3, 3, 5)</w:t>
      </w:r>
      <w:r w:rsidRPr="00852A68">
        <w:rPr>
          <w:rFonts w:ascii="Courier New" w:hAnsi="Courier New" w:cs="Courier New"/>
          <w:sz w:val="24"/>
          <w:szCs w:val="24"/>
        </w:rPr>
        <w:br/>
        <w:t>ax5.hist(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img_eq.ravel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bins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=256,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range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=(0, 256),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color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blue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=0.7)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ax5.set_title('После выравнивания',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ax5.set_xlim([0, 256])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ax5.grid(True,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=0.3)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ax6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(3, 3, 6)</w:t>
      </w:r>
      <w:r w:rsidRPr="00852A68">
        <w:rPr>
          <w:rFonts w:ascii="Courier New" w:hAnsi="Courier New" w:cs="Courier New"/>
          <w:sz w:val="24"/>
          <w:szCs w:val="24"/>
        </w:rPr>
        <w:br/>
        <w:t>ax6.imshow(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img_color_eq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ax6.set_title('Цветное выравнивание',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ax6.axis('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ax7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(3, 3, 7)</w:t>
      </w:r>
      <w:r w:rsidRPr="00852A68">
        <w:rPr>
          <w:rFonts w:ascii="Courier New" w:hAnsi="Courier New" w:cs="Courier New"/>
          <w:sz w:val="24"/>
          <w:szCs w:val="24"/>
        </w:rPr>
        <w:br/>
        <w:t>ax7.imshow(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img_clahe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cmap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gray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ax7.set_title('CLAHE',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ax7.axis('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off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ax8 =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plt.subplot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(3, 3, 8)</w:t>
      </w:r>
      <w:r w:rsidRPr="00852A68">
        <w:rPr>
          <w:rFonts w:ascii="Courier New" w:hAnsi="Courier New" w:cs="Courier New"/>
          <w:sz w:val="24"/>
          <w:szCs w:val="24"/>
        </w:rPr>
        <w:br/>
        <w:t>ax8.hist(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img_clahe.ravel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(),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bins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=256,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range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=(0, 256),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color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green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=0.7)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ax8.set_title('CLAHE гистограмма',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fontsize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=11,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fontweight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bold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  <w:t>ax8.set_xlim([0, 256])</w:t>
      </w:r>
      <w:r w:rsidRPr="00852A68">
        <w:rPr>
          <w:rFonts w:ascii="Courier New" w:hAnsi="Courier New" w:cs="Courier New"/>
          <w:sz w:val="24"/>
          <w:szCs w:val="24"/>
        </w:rPr>
        <w:br/>
        <w:t xml:space="preserve">ax8.grid(True,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alpha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=0.3)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plt.tight_layout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plt.savefig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outputs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/lab2_07_histogram.png',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dpi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 xml:space="preserve">=300, 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bbox_inches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='</w:t>
      </w:r>
      <w:proofErr w:type="spellStart"/>
      <w:r w:rsidRPr="00852A68">
        <w:rPr>
          <w:rFonts w:ascii="Courier New" w:hAnsi="Courier New" w:cs="Courier New"/>
          <w:sz w:val="24"/>
          <w:szCs w:val="24"/>
        </w:rPr>
        <w:t>tight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')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plt.close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</w:t>
      </w:r>
      <w:r w:rsidRPr="00852A68">
        <w:rPr>
          <w:rFonts w:ascii="Segoe UI Symbol" w:hAnsi="Segoe UI Symbol" w:cs="Segoe UI Symbol"/>
          <w:sz w:val="24"/>
          <w:szCs w:val="24"/>
        </w:rPr>
        <w:t>✓</w:t>
      </w:r>
      <w:r w:rsidRPr="00852A68">
        <w:rPr>
          <w:rFonts w:ascii="Courier New" w:hAnsi="Courier New" w:cs="Courier New"/>
          <w:sz w:val="24"/>
          <w:szCs w:val="24"/>
        </w:rPr>
        <w:t xml:space="preserve"> Сохранено: lab2_07_histogram.png")</w:t>
      </w:r>
      <w:r w:rsidRPr="00852A68">
        <w:rPr>
          <w:rFonts w:ascii="Courier New" w:hAnsi="Courier New" w:cs="Courier New"/>
          <w:sz w:val="24"/>
          <w:szCs w:val="24"/>
        </w:rPr>
        <w:br/>
      </w:r>
      <w:r w:rsidRPr="00852A68">
        <w:rPr>
          <w:rFonts w:ascii="Courier New" w:hAnsi="Courier New" w:cs="Courier New"/>
          <w:sz w:val="24"/>
          <w:szCs w:val="24"/>
        </w:rPr>
        <w:br w:type="page"/>
      </w:r>
    </w:p>
    <w:p w14:paraId="0B385854" w14:textId="77777777" w:rsidR="00852A68" w:rsidRPr="00BA0085" w:rsidRDefault="00852A68" w:rsidP="00852A68">
      <w:pPr>
        <w:jc w:val="right"/>
        <w:rPr>
          <w:b/>
          <w:bCs/>
          <w:lang w:val="en-US"/>
        </w:rPr>
      </w:pPr>
      <w:r>
        <w:rPr>
          <w:b/>
          <w:bCs/>
        </w:rPr>
        <w:lastRenderedPageBreak/>
        <w:t>ПРОДОЛЖЕНИЕ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ПРИЛОЖЕНИЯ</w:t>
      </w:r>
      <w:r w:rsidRPr="00BA0085">
        <w:rPr>
          <w:b/>
          <w:bCs/>
          <w:lang w:val="en-US"/>
        </w:rPr>
        <w:t xml:space="preserve"> </w:t>
      </w:r>
      <w:r>
        <w:rPr>
          <w:b/>
          <w:bCs/>
        </w:rPr>
        <w:t>А</w:t>
      </w:r>
      <w:r w:rsidRPr="00BA0085">
        <w:rPr>
          <w:b/>
          <w:bCs/>
          <w:lang w:val="en-US"/>
        </w:rPr>
        <w:t>.</w:t>
      </w:r>
    </w:p>
    <w:p w14:paraId="0BA1351B" w14:textId="77777777" w:rsid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p w14:paraId="334E5F23" w14:textId="427F1531" w:rsidR="00852A68" w:rsidRPr="00852A68" w:rsidRDefault="00852A68" w:rsidP="0031024B">
      <w:pPr>
        <w:pStyle w:val="aa"/>
        <w:ind w:firstLine="709"/>
        <w:jc w:val="left"/>
        <w:rPr>
          <w:rFonts w:ascii="Courier New" w:hAnsi="Courier New" w:cs="Courier New"/>
          <w:sz w:val="24"/>
          <w:szCs w:val="24"/>
        </w:rPr>
      </w:pP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("\n" + "=" * 80)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("АНАЛИЗ ЗАВЕРШЕН")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("=" * 80)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</w:t>
      </w:r>
      <w:r w:rsidRPr="00852A68">
        <w:rPr>
          <w:rFonts w:ascii="Segoe UI Emoji" w:hAnsi="Segoe UI Emoji" w:cs="Segoe UI Emoji"/>
          <w:sz w:val="24"/>
          <w:szCs w:val="24"/>
        </w:rPr>
        <w:t>📊</w:t>
      </w:r>
      <w:r w:rsidRPr="00852A68">
        <w:rPr>
          <w:rFonts w:ascii="Courier New" w:hAnsi="Courier New" w:cs="Courier New"/>
          <w:sz w:val="24"/>
          <w:szCs w:val="24"/>
        </w:rPr>
        <w:t xml:space="preserve"> Создано 8 графиков:")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lab2_01_normalization.png")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lab2_02_color_spaces.png")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lab2_03_adjustments.png")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lab2_04_filters.png")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lab2_05_cascades.png")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lab2_06_geometric.png")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  • lab2_07_histogram.png")</w:t>
      </w:r>
      <w:r w:rsidRPr="00852A68">
        <w:rPr>
          <w:rFonts w:ascii="Courier New" w:hAnsi="Courier New" w:cs="Courier New"/>
          <w:sz w:val="24"/>
          <w:szCs w:val="24"/>
        </w:rPr>
        <w:br/>
      </w:r>
      <w:proofErr w:type="spellStart"/>
      <w:r w:rsidRPr="00852A68">
        <w:rPr>
          <w:rFonts w:ascii="Courier New" w:hAnsi="Courier New" w:cs="Courier New"/>
          <w:sz w:val="24"/>
          <w:szCs w:val="24"/>
        </w:rPr>
        <w:t>print</w:t>
      </w:r>
      <w:proofErr w:type="spellEnd"/>
      <w:r w:rsidRPr="00852A68">
        <w:rPr>
          <w:rFonts w:ascii="Courier New" w:hAnsi="Courier New" w:cs="Courier New"/>
          <w:sz w:val="24"/>
          <w:szCs w:val="24"/>
        </w:rPr>
        <w:t>("\n" + "=" * 80)</w:t>
      </w:r>
    </w:p>
    <w:p w14:paraId="28D3BE9E" w14:textId="77777777" w:rsidR="00852A68" w:rsidRPr="00852A68" w:rsidRDefault="00852A68" w:rsidP="00852A68">
      <w:pPr>
        <w:pStyle w:val="aa"/>
        <w:spacing w:before="0"/>
        <w:ind w:left="0" w:firstLine="709"/>
        <w:rPr>
          <w:rFonts w:ascii="Courier New" w:hAnsi="Courier New" w:cs="Courier New"/>
          <w:sz w:val="24"/>
          <w:szCs w:val="24"/>
        </w:rPr>
      </w:pPr>
    </w:p>
    <w:sectPr w:rsidR="00852A68" w:rsidRPr="00852A68" w:rsidSect="00852A68">
      <w:footerReference w:type="default" r:id="rId14"/>
      <w:pgSz w:w="11906" w:h="16838"/>
      <w:pgMar w:top="851" w:right="1134" w:bottom="1134" w:left="1701" w:header="708" w:footer="708" w:gutter="0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C216D0" w14:textId="77777777" w:rsidR="0056236C" w:rsidRDefault="0056236C">
      <w:pPr>
        <w:spacing w:line="240" w:lineRule="auto"/>
      </w:pPr>
      <w:r>
        <w:separator/>
      </w:r>
    </w:p>
  </w:endnote>
  <w:endnote w:type="continuationSeparator" w:id="0">
    <w:p w14:paraId="22D65903" w14:textId="77777777" w:rsidR="0056236C" w:rsidRDefault="0056236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4967560"/>
      <w:docPartObj>
        <w:docPartGallery w:val="Page Numbers (Bottom of Page)"/>
        <w:docPartUnique/>
      </w:docPartObj>
    </w:sdtPr>
    <w:sdtContent>
      <w:p w14:paraId="4CF54971" w14:textId="16D39A68" w:rsidR="00AC4244" w:rsidRDefault="00852A68" w:rsidP="00852A68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8AECC9" w14:textId="77777777" w:rsidR="0056236C" w:rsidRDefault="0056236C">
      <w:pPr>
        <w:spacing w:line="240" w:lineRule="auto"/>
      </w:pPr>
      <w:r>
        <w:separator/>
      </w:r>
    </w:p>
  </w:footnote>
  <w:footnote w:type="continuationSeparator" w:id="0">
    <w:p w14:paraId="51DEB32C" w14:textId="77777777" w:rsidR="0056236C" w:rsidRDefault="0056236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D65411"/>
    <w:multiLevelType w:val="hybridMultilevel"/>
    <w:tmpl w:val="659C7472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3E922A41"/>
    <w:multiLevelType w:val="hybridMultilevel"/>
    <w:tmpl w:val="69543F0A"/>
    <w:lvl w:ilvl="0" w:tplc="C0BA2A06">
      <w:start w:val="1"/>
      <w:numFmt w:val="bullet"/>
      <w:lvlText w:val="●"/>
      <w:lvlJc w:val="left"/>
      <w:pPr>
        <w:ind w:left="720" w:hanging="360"/>
      </w:pPr>
    </w:lvl>
    <w:lvl w:ilvl="1" w:tplc="A8B6D9E8">
      <w:start w:val="1"/>
      <w:numFmt w:val="bullet"/>
      <w:lvlText w:val="○"/>
      <w:lvlJc w:val="left"/>
      <w:pPr>
        <w:ind w:left="1440" w:hanging="360"/>
      </w:pPr>
    </w:lvl>
    <w:lvl w:ilvl="2" w:tplc="42AC342A">
      <w:start w:val="1"/>
      <w:numFmt w:val="bullet"/>
      <w:lvlText w:val="■"/>
      <w:lvlJc w:val="left"/>
      <w:pPr>
        <w:ind w:left="2160" w:hanging="360"/>
      </w:pPr>
    </w:lvl>
    <w:lvl w:ilvl="3" w:tplc="A5D2E1F2">
      <w:start w:val="1"/>
      <w:numFmt w:val="bullet"/>
      <w:lvlText w:val="●"/>
      <w:lvlJc w:val="left"/>
      <w:pPr>
        <w:ind w:left="2880" w:hanging="360"/>
      </w:pPr>
    </w:lvl>
    <w:lvl w:ilvl="4" w:tplc="AE2C4B4C">
      <w:start w:val="1"/>
      <w:numFmt w:val="bullet"/>
      <w:lvlText w:val="○"/>
      <w:lvlJc w:val="left"/>
      <w:pPr>
        <w:ind w:left="3600" w:hanging="360"/>
      </w:pPr>
    </w:lvl>
    <w:lvl w:ilvl="5" w:tplc="FF785E4A">
      <w:start w:val="1"/>
      <w:numFmt w:val="bullet"/>
      <w:lvlText w:val="■"/>
      <w:lvlJc w:val="left"/>
      <w:pPr>
        <w:ind w:left="4320" w:hanging="360"/>
      </w:pPr>
    </w:lvl>
    <w:lvl w:ilvl="6" w:tplc="BE26363A">
      <w:start w:val="1"/>
      <w:numFmt w:val="bullet"/>
      <w:lvlText w:val="●"/>
      <w:lvlJc w:val="left"/>
      <w:pPr>
        <w:ind w:left="5040" w:hanging="360"/>
      </w:pPr>
    </w:lvl>
    <w:lvl w:ilvl="7" w:tplc="CCE609C4">
      <w:start w:val="1"/>
      <w:numFmt w:val="bullet"/>
      <w:lvlText w:val="●"/>
      <w:lvlJc w:val="left"/>
      <w:pPr>
        <w:ind w:left="5760" w:hanging="360"/>
      </w:pPr>
    </w:lvl>
    <w:lvl w:ilvl="8" w:tplc="F1E6BC42">
      <w:start w:val="1"/>
      <w:numFmt w:val="bullet"/>
      <w:lvlText w:val="●"/>
      <w:lvlJc w:val="left"/>
      <w:pPr>
        <w:ind w:left="6480" w:hanging="360"/>
      </w:pPr>
    </w:lvl>
  </w:abstractNum>
  <w:abstractNum w:abstractNumId="2" w15:restartNumberingAfterBreak="0">
    <w:nsid w:val="40A11772"/>
    <w:multiLevelType w:val="hybridMultilevel"/>
    <w:tmpl w:val="659C7472"/>
    <w:lvl w:ilvl="0" w:tplc="BB00A57C">
      <w:start w:val="1"/>
      <w:numFmt w:val="decimal"/>
      <w:lvlText w:val="%1."/>
      <w:lvlJc w:val="left"/>
      <w:pPr>
        <w:ind w:left="1080" w:hanging="360"/>
      </w:pPr>
    </w:lvl>
    <w:lvl w:ilvl="1" w:tplc="F836EA7A">
      <w:numFmt w:val="decimal"/>
      <w:lvlText w:val=""/>
      <w:lvlJc w:val="left"/>
    </w:lvl>
    <w:lvl w:ilvl="2" w:tplc="F746E95A">
      <w:numFmt w:val="decimal"/>
      <w:lvlText w:val=""/>
      <w:lvlJc w:val="left"/>
    </w:lvl>
    <w:lvl w:ilvl="3" w:tplc="BA40D46A">
      <w:numFmt w:val="decimal"/>
      <w:lvlText w:val=""/>
      <w:lvlJc w:val="left"/>
    </w:lvl>
    <w:lvl w:ilvl="4" w:tplc="684E0288">
      <w:numFmt w:val="decimal"/>
      <w:lvlText w:val=""/>
      <w:lvlJc w:val="left"/>
    </w:lvl>
    <w:lvl w:ilvl="5" w:tplc="857A224A">
      <w:numFmt w:val="decimal"/>
      <w:lvlText w:val=""/>
      <w:lvlJc w:val="left"/>
    </w:lvl>
    <w:lvl w:ilvl="6" w:tplc="BE36C700">
      <w:numFmt w:val="decimal"/>
      <w:lvlText w:val=""/>
      <w:lvlJc w:val="left"/>
    </w:lvl>
    <w:lvl w:ilvl="7" w:tplc="D834C50E">
      <w:numFmt w:val="decimal"/>
      <w:lvlText w:val=""/>
      <w:lvlJc w:val="left"/>
    </w:lvl>
    <w:lvl w:ilvl="8" w:tplc="2F343434">
      <w:numFmt w:val="decimal"/>
      <w:lvlText w:val=""/>
      <w:lvlJc w:val="left"/>
    </w:lvl>
  </w:abstractNum>
  <w:abstractNum w:abstractNumId="3" w15:restartNumberingAfterBreak="0">
    <w:nsid w:val="67E632A0"/>
    <w:multiLevelType w:val="hybridMultilevel"/>
    <w:tmpl w:val="C7940790"/>
    <w:lvl w:ilvl="0" w:tplc="5E1E2CDE">
      <w:start w:val="1"/>
      <w:numFmt w:val="bullet"/>
      <w:lvlText w:val="–"/>
      <w:lvlJc w:val="left"/>
      <w:pPr>
        <w:ind w:left="1080" w:hanging="360"/>
      </w:pPr>
    </w:lvl>
    <w:lvl w:ilvl="1" w:tplc="C46A88E4">
      <w:numFmt w:val="decimal"/>
      <w:lvlText w:val=""/>
      <w:lvlJc w:val="left"/>
    </w:lvl>
    <w:lvl w:ilvl="2" w:tplc="0D002304">
      <w:numFmt w:val="decimal"/>
      <w:lvlText w:val=""/>
      <w:lvlJc w:val="left"/>
    </w:lvl>
    <w:lvl w:ilvl="3" w:tplc="A13CF5D8">
      <w:numFmt w:val="decimal"/>
      <w:lvlText w:val=""/>
      <w:lvlJc w:val="left"/>
    </w:lvl>
    <w:lvl w:ilvl="4" w:tplc="E52ED4FE">
      <w:numFmt w:val="decimal"/>
      <w:lvlText w:val=""/>
      <w:lvlJc w:val="left"/>
    </w:lvl>
    <w:lvl w:ilvl="5" w:tplc="C7CA3CA2">
      <w:numFmt w:val="decimal"/>
      <w:lvlText w:val=""/>
      <w:lvlJc w:val="left"/>
    </w:lvl>
    <w:lvl w:ilvl="6" w:tplc="73504B4E">
      <w:numFmt w:val="decimal"/>
      <w:lvlText w:val=""/>
      <w:lvlJc w:val="left"/>
    </w:lvl>
    <w:lvl w:ilvl="7" w:tplc="80CC8162">
      <w:numFmt w:val="decimal"/>
      <w:lvlText w:val=""/>
      <w:lvlJc w:val="left"/>
    </w:lvl>
    <w:lvl w:ilvl="8" w:tplc="124C2C6E">
      <w:numFmt w:val="decimal"/>
      <w:lvlText w:val=""/>
      <w:lvlJc w:val="left"/>
    </w:lvl>
  </w:abstractNum>
  <w:num w:numId="1" w16cid:durableId="2146702634">
    <w:abstractNumId w:val="1"/>
    <w:lvlOverride w:ilvl="0">
      <w:startOverride w:val="1"/>
    </w:lvlOverride>
  </w:num>
  <w:num w:numId="2" w16cid:durableId="278222557">
    <w:abstractNumId w:val="2"/>
    <w:lvlOverride w:ilvl="0">
      <w:startOverride w:val="1"/>
    </w:lvlOverride>
  </w:num>
  <w:num w:numId="3" w16cid:durableId="1791127822">
    <w:abstractNumId w:val="3"/>
    <w:lvlOverride w:ilvl="0">
      <w:startOverride w:val="1"/>
    </w:lvlOverride>
  </w:num>
  <w:num w:numId="4" w16cid:durableId="1177189122">
    <w:abstractNumId w:val="2"/>
  </w:num>
  <w:num w:numId="5" w16cid:durableId="15517697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isplayBackgroundShape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244"/>
    <w:rsid w:val="0031024B"/>
    <w:rsid w:val="004A087C"/>
    <w:rsid w:val="0056236C"/>
    <w:rsid w:val="00852A68"/>
    <w:rsid w:val="008A4692"/>
    <w:rsid w:val="00AC4244"/>
    <w:rsid w:val="00F71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C5AD7F3"/>
  <w15:docId w15:val="{CF709119-777D-45A4-BA71-4DBB76167D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uiPriority w:val="9"/>
    <w:qFormat/>
    <w:pPr>
      <w:spacing w:before="360" w:after="360"/>
      <w:jc w:val="center"/>
      <w:outlineLvl w:val="0"/>
    </w:pPr>
    <w:rPr>
      <w:b/>
      <w:bCs/>
      <w:caps/>
    </w:rPr>
  </w:style>
  <w:style w:type="paragraph" w:styleId="2">
    <w:name w:val="heading 2"/>
    <w:uiPriority w:val="9"/>
    <w:unhideWhenUsed/>
    <w:qFormat/>
    <w:pPr>
      <w:spacing w:before="240" w:after="240"/>
      <w:outlineLvl w:val="1"/>
    </w:pPr>
    <w:rPr>
      <w:b/>
      <w:bCs/>
    </w:rPr>
  </w:style>
  <w:style w:type="paragraph" w:styleId="3">
    <w:name w:val="heading 3"/>
    <w:uiPriority w:val="9"/>
    <w:semiHidden/>
    <w:unhideWhenUsed/>
    <w:qFormat/>
    <w:pPr>
      <w:outlineLvl w:val="2"/>
    </w:pPr>
    <w:rPr>
      <w:color w:val="1F4D78"/>
      <w:sz w:val="24"/>
      <w:szCs w:val="24"/>
    </w:rPr>
  </w:style>
  <w:style w:type="paragraph" w:styleId="4">
    <w:name w:val="heading 4"/>
    <w:uiPriority w:val="9"/>
    <w:semiHidden/>
    <w:unhideWhenUsed/>
    <w:qFormat/>
    <w:pPr>
      <w:outlineLvl w:val="3"/>
    </w:pPr>
    <w:rPr>
      <w:i/>
      <w:iCs/>
      <w:color w:val="2E74B5"/>
    </w:rPr>
  </w:style>
  <w:style w:type="paragraph" w:styleId="5">
    <w:name w:val="heading 5"/>
    <w:uiPriority w:val="9"/>
    <w:semiHidden/>
    <w:unhideWhenUsed/>
    <w:qFormat/>
    <w:pPr>
      <w:outlineLvl w:val="4"/>
    </w:pPr>
    <w:rPr>
      <w:color w:val="2E74B5"/>
    </w:rPr>
  </w:style>
  <w:style w:type="paragraph" w:styleId="6">
    <w:name w:val="heading 6"/>
    <w:uiPriority w:val="9"/>
    <w:semiHidden/>
    <w:unhideWhenUsed/>
    <w:qFormat/>
    <w:pPr>
      <w:outlineLvl w:val="5"/>
    </w:pPr>
    <w:rPr>
      <w:color w:val="1F4D7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uiPriority w:val="10"/>
    <w:qFormat/>
    <w:rPr>
      <w:sz w:val="56"/>
      <w:szCs w:val="56"/>
    </w:rPr>
  </w:style>
  <w:style w:type="paragraph" w:customStyle="1" w:styleId="10">
    <w:name w:val="Строгий1"/>
    <w:qFormat/>
    <w:rPr>
      <w:b/>
      <w:bCs/>
    </w:rPr>
  </w:style>
  <w:style w:type="paragraph" w:styleId="a4">
    <w:name w:val="List Paragraph"/>
    <w:qFormat/>
  </w:style>
  <w:style w:type="character" w:styleId="a5">
    <w:name w:val="Hyperlink"/>
    <w:uiPriority w:val="99"/>
    <w:unhideWhenUsed/>
    <w:rPr>
      <w:color w:val="0563C1"/>
      <w:u w:val="single"/>
    </w:rPr>
  </w:style>
  <w:style w:type="character" w:styleId="a6">
    <w:name w:val="footnote reference"/>
    <w:uiPriority w:val="99"/>
    <w:semiHidden/>
    <w:unhideWhenUsed/>
    <w:rPr>
      <w:vertAlign w:val="superscript"/>
    </w:rPr>
  </w:style>
  <w:style w:type="paragraph" w:styleId="a7">
    <w:name w:val="footnote text"/>
    <w:link w:val="a8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a8">
    <w:name w:val="Текст сноски Знак"/>
    <w:link w:val="a7"/>
    <w:uiPriority w:val="99"/>
    <w:semiHidden/>
    <w:unhideWhenUsed/>
    <w:rPr>
      <w:sz w:val="20"/>
      <w:szCs w:val="20"/>
    </w:rPr>
  </w:style>
  <w:style w:type="paragraph" w:styleId="a9">
    <w:name w:val="Body Text"/>
    <w:pPr>
      <w:ind w:firstLine="720"/>
      <w:jc w:val="both"/>
    </w:pPr>
  </w:style>
  <w:style w:type="paragraph" w:styleId="aa">
    <w:name w:val="Bibliography"/>
    <w:pPr>
      <w:spacing w:before="120"/>
      <w:ind w:left="360" w:hanging="360"/>
      <w:jc w:val="both"/>
    </w:pPr>
  </w:style>
  <w:style w:type="paragraph" w:styleId="ab">
    <w:name w:val="caption"/>
    <w:pPr>
      <w:spacing w:before="120" w:after="240"/>
      <w:jc w:val="center"/>
    </w:pPr>
  </w:style>
  <w:style w:type="paragraph" w:customStyle="1" w:styleId="Code">
    <w:name w:val="Code"/>
    <w:pPr>
      <w:spacing w:before="120" w:after="120" w:line="276" w:lineRule="auto"/>
      <w:ind w:left="720"/>
    </w:pPr>
    <w:rPr>
      <w:rFonts w:ascii="Courier New" w:eastAsia="Courier New" w:hAnsi="Courier New" w:cs="Courier New"/>
      <w:sz w:val="24"/>
      <w:szCs w:val="24"/>
    </w:rPr>
  </w:style>
  <w:style w:type="paragraph" w:styleId="ac">
    <w:name w:val="TOC Heading"/>
    <w:basedOn w:val="1"/>
    <w:next w:val="a"/>
    <w:uiPriority w:val="39"/>
    <w:unhideWhenUsed/>
    <w:qFormat/>
    <w:rsid w:val="00852A68"/>
    <w:pPr>
      <w:keepNext/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aps w:val="0"/>
      <w:color w:val="0F476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852A68"/>
    <w:pPr>
      <w:spacing w:after="100"/>
    </w:pPr>
  </w:style>
  <w:style w:type="paragraph" w:styleId="20">
    <w:name w:val="toc 2"/>
    <w:basedOn w:val="a"/>
    <w:next w:val="a"/>
    <w:autoRedefine/>
    <w:uiPriority w:val="39"/>
    <w:unhideWhenUsed/>
    <w:rsid w:val="00852A68"/>
    <w:pPr>
      <w:spacing w:after="100"/>
      <w:ind w:left="280"/>
    </w:pPr>
  </w:style>
  <w:style w:type="table" w:styleId="ad">
    <w:name w:val="Table Grid"/>
    <w:basedOn w:val="a1"/>
    <w:uiPriority w:val="39"/>
    <w:rsid w:val="00852A68"/>
    <w:pPr>
      <w:spacing w:line="240" w:lineRule="auto"/>
    </w:pPr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header"/>
    <w:basedOn w:val="a"/>
    <w:link w:val="af"/>
    <w:uiPriority w:val="99"/>
    <w:unhideWhenUsed/>
    <w:rsid w:val="00852A68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852A68"/>
  </w:style>
  <w:style w:type="paragraph" w:styleId="af0">
    <w:name w:val="footer"/>
    <w:basedOn w:val="a"/>
    <w:link w:val="af1"/>
    <w:uiPriority w:val="99"/>
    <w:unhideWhenUsed/>
    <w:rsid w:val="00852A68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852A68"/>
  </w:style>
  <w:style w:type="paragraph" w:customStyle="1" w:styleId="af2">
    <w:name w:val="ВКР_ВВЕДЕНИЕ_ЗАКЛЮЧЕНИЕ_ПРИЛОЖЕНИЕ_БИБЛИОГРАФ"/>
    <w:basedOn w:val="1"/>
    <w:link w:val="af3"/>
    <w:qFormat/>
    <w:rsid w:val="00852A68"/>
    <w:pPr>
      <w:spacing w:before="0"/>
    </w:pPr>
    <w:rPr>
      <w:bCs w:val="0"/>
      <w:kern w:val="36"/>
      <w:szCs w:val="48"/>
      <w14:ligatures w14:val="standardContextual"/>
    </w:rPr>
  </w:style>
  <w:style w:type="character" w:customStyle="1" w:styleId="af3">
    <w:name w:val="ВКР_ВВЕДЕНИЕ_ЗАКЛЮЧЕНИЕ_ПРИЛОЖЕНИЕ_БИБЛИОГРАФ Знак"/>
    <w:basedOn w:val="a0"/>
    <w:link w:val="af2"/>
    <w:rsid w:val="00852A68"/>
    <w:rPr>
      <w:b/>
      <w:caps/>
      <w:kern w:val="36"/>
      <w:szCs w:val="48"/>
      <w14:ligatures w14:val="standardContextual"/>
    </w:rPr>
  </w:style>
  <w:style w:type="paragraph" w:customStyle="1" w:styleId="msonormal0">
    <w:name w:val="msonormal"/>
    <w:basedOn w:val="a"/>
    <w:rsid w:val="00852A68"/>
    <w:pPr>
      <w:spacing w:before="100" w:beforeAutospacing="1" w:after="100" w:afterAutospacing="1" w:line="240" w:lineRule="auto"/>
    </w:pPr>
    <w:rPr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852A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52A68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84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3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42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50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26</Pages>
  <Words>3181</Words>
  <Characters>18132</Characters>
  <Application>Microsoft Office Word</Application>
  <DocSecurity>0</DocSecurity>
  <Lines>151</Lines>
  <Paragraphs>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Un-named</dc:creator>
  <cp:lastModifiedBy>Jmyh Pojiloy</cp:lastModifiedBy>
  <cp:revision>4</cp:revision>
  <dcterms:created xsi:type="dcterms:W3CDTF">2025-11-08T19:08:00Z</dcterms:created>
  <dcterms:modified xsi:type="dcterms:W3CDTF">2025-11-08T19:26:00Z</dcterms:modified>
</cp:coreProperties>
</file>